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rPr>
          <w:sz w:val="24"/>
          <w:szCs w:val="24"/>
        </w:rPr>
      </w:sdtEndPr>
      <w:sdtContent>
        <w:bookmarkStart w:id="0" w:name="_GoBack" w:displacedByCustomXml="prev"/>
        <w:p w:rsidR="0070487E" w:rsidRPr="0016293B" w:rsidRDefault="00A9537A" w:rsidP="0089540D">
          <w:pPr>
            <w:spacing w:after="0" w:line="240" w:lineRule="auto"/>
            <w:ind w:left="360"/>
            <w:jc w:val="center"/>
            <w:rPr>
              <w:rFonts w:ascii="Times New Roman" w:hAnsi="Times New Roman" w:cs="Times New Roman"/>
              <w:sz w:val="24"/>
              <w:szCs w:val="24"/>
            </w:rPr>
          </w:pPr>
          <w:r w:rsidRPr="0016293B">
            <w:rPr>
              <w:rFonts w:ascii="Times New Roman" w:hAnsi="Times New Roman" w:cs="Times New Roman"/>
              <w:bCs/>
              <w:sz w:val="24"/>
              <w:szCs w:val="24"/>
            </w:rPr>
            <w:t>У</w:t>
          </w:r>
          <w:r w:rsidRPr="0016293B">
            <w:rPr>
              <w:rFonts w:ascii="Times New Roman" w:hAnsi="Times New Roman" w:cs="Times New Roman"/>
              <w:sz w:val="24"/>
              <w:szCs w:val="24"/>
            </w:rPr>
            <w:t>слуги по техническому обслуживанию</w:t>
          </w:r>
          <w:r w:rsidR="007F49CE" w:rsidRPr="0016293B">
            <w:rPr>
              <w:rFonts w:ascii="Times New Roman" w:hAnsi="Times New Roman" w:cs="Times New Roman"/>
              <w:sz w:val="24"/>
              <w:szCs w:val="24"/>
            </w:rPr>
            <w:t xml:space="preserve"> и ремонту систем телеметрии (СТМ) </w:t>
          </w:r>
          <w:r w:rsidR="0089540D" w:rsidRPr="0016293B">
            <w:rPr>
              <w:rFonts w:ascii="Times New Roman" w:hAnsi="Times New Roman" w:cs="Times New Roman"/>
              <w:sz w:val="24"/>
              <w:szCs w:val="24"/>
            </w:rPr>
            <w:t>ООО «</w:t>
          </w:r>
          <w:r w:rsidR="00AB7D7D">
            <w:rPr>
              <w:rFonts w:ascii="Times New Roman" w:hAnsi="Times New Roman" w:cs="Times New Roman"/>
              <w:sz w:val="24"/>
              <w:szCs w:val="24"/>
            </w:rPr>
            <w:t xml:space="preserve">Газпром </w:t>
          </w:r>
          <w:proofErr w:type="spellStart"/>
          <w:r w:rsidR="00AB7D7D">
            <w:rPr>
              <w:rFonts w:ascii="Times New Roman" w:hAnsi="Times New Roman" w:cs="Times New Roman"/>
              <w:sz w:val="24"/>
              <w:szCs w:val="24"/>
            </w:rPr>
            <w:t>межрегионгаз</w:t>
          </w:r>
          <w:proofErr w:type="spellEnd"/>
          <w:r w:rsidR="00AB7D7D">
            <w:rPr>
              <w:rFonts w:ascii="Times New Roman" w:hAnsi="Times New Roman" w:cs="Times New Roman"/>
              <w:sz w:val="24"/>
              <w:szCs w:val="24"/>
            </w:rPr>
            <w:t xml:space="preserve"> Грозный</w:t>
          </w:r>
          <w:r w:rsidR="0089540D" w:rsidRPr="0016293B">
            <w:rPr>
              <w:rFonts w:ascii="Times New Roman" w:hAnsi="Times New Roman" w:cs="Times New Roman"/>
              <w:sz w:val="24"/>
              <w:szCs w:val="24"/>
            </w:rPr>
            <w:t>»</w:t>
          </w:r>
        </w:p>
        <w:bookmarkEnd w:id="0" w:displacedByCustomXml="next"/>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740D4B"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A9537A">
            <w:rPr>
              <w:rFonts w:ascii="Times New Roman" w:hAnsi="Times New Roman" w:cs="Times New Roman"/>
              <w:bCs/>
            </w:rPr>
            <w:t>Техничес</w:t>
          </w:r>
          <w:r w:rsidR="0089540D">
            <w:rPr>
              <w:rFonts w:ascii="Times New Roman" w:hAnsi="Times New Roman" w:cs="Times New Roman"/>
              <w:bCs/>
            </w:rPr>
            <w:t>кое обслуживание</w:t>
          </w:r>
          <w:r w:rsidR="007F49CE">
            <w:rPr>
              <w:rFonts w:ascii="Times New Roman" w:hAnsi="Times New Roman" w:cs="Times New Roman"/>
              <w:bCs/>
            </w:rPr>
            <w:t xml:space="preserve"> и </w:t>
          </w:r>
          <w:r w:rsidR="000B7DB2">
            <w:rPr>
              <w:rFonts w:ascii="Times New Roman" w:hAnsi="Times New Roman" w:cs="Times New Roman"/>
              <w:bCs/>
            </w:rPr>
            <w:t xml:space="preserve"> ремонт </w:t>
          </w:r>
          <w:r w:rsidR="007F49CE">
            <w:rPr>
              <w:rFonts w:ascii="Times New Roman" w:hAnsi="Times New Roman" w:cs="Times New Roman"/>
              <w:bCs/>
            </w:rPr>
            <w:t>систем телеметрии (СТМ)</w:t>
          </w:r>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eastAsia="Times New Roman" w:hAnsi="Times New Roman" w:cs="Times New Roman"/>
          <w:bCs/>
          <w:sz w:val="24"/>
          <w:szCs w:val="24"/>
        </w:rPr>
        <w:id w:val="-352196080"/>
        <w:placeholder>
          <w:docPart w:val="DAC917E89D294E58AA7EE0066BD6DA48"/>
        </w:placeholder>
      </w:sdtPr>
      <w:sdtEndPr>
        <w:rPr>
          <w:rFonts w:asciiTheme="minorHAnsi" w:eastAsiaTheme="minorEastAsia" w:hAnsiTheme="minorHAnsi" w:cstheme="minorBidi"/>
          <w:bCs w:val="0"/>
          <w:sz w:val="22"/>
          <w:szCs w:val="22"/>
        </w:rPr>
      </w:sdtEndPr>
      <w:sdtContent>
        <w:p w:rsidR="001107EE" w:rsidRPr="0016293B" w:rsidRDefault="00190A52" w:rsidP="000B7DB2">
          <w:pPr>
            <w:spacing w:after="0" w:line="240" w:lineRule="auto"/>
            <w:rPr>
              <w:rFonts w:ascii="Times New Roman" w:eastAsia="Times New Roman" w:hAnsi="Times New Roman" w:cs="Times New Roman"/>
              <w:bCs/>
              <w:sz w:val="24"/>
              <w:szCs w:val="24"/>
            </w:rPr>
          </w:pPr>
          <w:r w:rsidRPr="0016293B">
            <w:rPr>
              <w:rFonts w:ascii="Times New Roman" w:eastAsia="Times New Roman" w:hAnsi="Times New Roman" w:cs="Times New Roman"/>
              <w:bCs/>
              <w:sz w:val="24"/>
              <w:szCs w:val="24"/>
            </w:rPr>
            <w:t>Системы</w:t>
          </w:r>
          <w:r w:rsidR="007F49CE" w:rsidRPr="0016293B">
            <w:rPr>
              <w:rFonts w:ascii="Times New Roman" w:eastAsia="Times New Roman" w:hAnsi="Times New Roman" w:cs="Times New Roman"/>
              <w:bCs/>
              <w:sz w:val="24"/>
              <w:szCs w:val="24"/>
            </w:rPr>
            <w:t xml:space="preserve"> телеметрии</w:t>
          </w:r>
          <w:r w:rsidR="000B7DB2" w:rsidRPr="0016293B">
            <w:rPr>
              <w:rFonts w:ascii="Times New Roman" w:eastAsia="Times New Roman" w:hAnsi="Times New Roman" w:cs="Times New Roman"/>
              <w:bCs/>
              <w:sz w:val="24"/>
              <w:szCs w:val="24"/>
            </w:rPr>
            <w:t xml:space="preserve">. </w:t>
          </w:r>
        </w:p>
        <w:p w:rsidR="001107EE" w:rsidRPr="0016293B" w:rsidRDefault="001107EE" w:rsidP="000B7DB2">
          <w:pPr>
            <w:spacing w:after="0" w:line="240" w:lineRule="auto"/>
            <w:rPr>
              <w:rFonts w:ascii="Times New Roman" w:eastAsia="Times New Roman" w:hAnsi="Times New Roman" w:cs="Times New Roman"/>
              <w:bCs/>
              <w:sz w:val="24"/>
              <w:szCs w:val="24"/>
            </w:rPr>
          </w:pPr>
        </w:p>
        <w:p w:rsidR="00E17FF6" w:rsidRPr="001A2A5A" w:rsidRDefault="00AB7D7D" w:rsidP="000B7DB2">
          <w:pPr>
            <w:spacing w:after="0" w:line="240" w:lineRule="auto"/>
            <w:rPr>
              <w:sz w:val="20"/>
              <w:szCs w:val="20"/>
            </w:rPr>
          </w:pPr>
          <w:r>
            <w:rPr>
              <w:rFonts w:ascii="Times New Roman" w:hAnsi="Times New Roman" w:cs="Times New Roman"/>
              <w:sz w:val="24"/>
              <w:szCs w:val="24"/>
            </w:rPr>
            <w:t xml:space="preserve">Адрес оказания услуг: </w:t>
          </w:r>
          <w:r w:rsidRPr="00AB7D7D">
            <w:rPr>
              <w:rFonts w:ascii="Times New Roman" w:hAnsi="Times New Roman" w:cs="Times New Roman"/>
              <w:sz w:val="24"/>
              <w:szCs w:val="24"/>
            </w:rPr>
            <w:t xml:space="preserve">Адрес: ЧР, </w:t>
          </w:r>
          <w:proofErr w:type="spellStart"/>
          <w:r w:rsidRPr="00AB7D7D">
            <w:rPr>
              <w:rFonts w:ascii="Times New Roman" w:hAnsi="Times New Roman" w:cs="Times New Roman"/>
              <w:sz w:val="24"/>
              <w:szCs w:val="24"/>
            </w:rPr>
            <w:t>г.Грозный</w:t>
          </w:r>
          <w:proofErr w:type="spellEnd"/>
          <w:r w:rsidRPr="00AB7D7D">
            <w:rPr>
              <w:rFonts w:ascii="Times New Roman" w:hAnsi="Times New Roman" w:cs="Times New Roman"/>
              <w:sz w:val="24"/>
              <w:szCs w:val="24"/>
            </w:rPr>
            <w:t xml:space="preserve">, ул. </w:t>
          </w:r>
          <w:proofErr w:type="spellStart"/>
          <w:r w:rsidRPr="00AB7D7D">
            <w:rPr>
              <w:rFonts w:ascii="Times New Roman" w:hAnsi="Times New Roman" w:cs="Times New Roman"/>
              <w:sz w:val="24"/>
              <w:szCs w:val="24"/>
            </w:rPr>
            <w:t>Дадин</w:t>
          </w:r>
          <w:proofErr w:type="spellEnd"/>
          <w:r w:rsidRPr="00AB7D7D">
            <w:rPr>
              <w:rFonts w:ascii="Times New Roman" w:hAnsi="Times New Roman" w:cs="Times New Roman"/>
              <w:sz w:val="24"/>
              <w:szCs w:val="24"/>
            </w:rPr>
            <w:t xml:space="preserve"> </w:t>
          </w:r>
          <w:proofErr w:type="spellStart"/>
          <w:r w:rsidRPr="00AB7D7D">
            <w:rPr>
              <w:rFonts w:ascii="Times New Roman" w:hAnsi="Times New Roman" w:cs="Times New Roman"/>
              <w:sz w:val="24"/>
              <w:szCs w:val="24"/>
            </w:rPr>
            <w:t>Айбики</w:t>
          </w:r>
          <w:proofErr w:type="spellEnd"/>
          <w:r w:rsidRPr="00AB7D7D">
            <w:rPr>
              <w:rFonts w:ascii="Times New Roman" w:hAnsi="Times New Roman" w:cs="Times New Roman"/>
              <w:sz w:val="24"/>
              <w:szCs w:val="24"/>
            </w:rPr>
            <w:t xml:space="preserve">, 18а  </w:t>
          </w:r>
        </w:p>
      </w:sdtContent>
    </w:sdt>
    <w:p w:rsidR="004C30DC" w:rsidRPr="00F22678" w:rsidRDefault="004C30DC" w:rsidP="00E62243">
      <w:pPr>
        <w:spacing w:after="0" w:line="240" w:lineRule="auto"/>
        <w:rPr>
          <w:rFonts w:ascii="Times New Roman" w:hAnsi="Times New Roman" w:cs="Times New Roman"/>
          <w:b/>
          <w:bCs/>
        </w:rPr>
      </w:pPr>
    </w:p>
    <w:p w:rsidR="004F4D3D" w:rsidRPr="00F22678" w:rsidRDefault="004F4D3D" w:rsidP="00E62243">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sdt>
      <w:sdtPr>
        <w:rPr>
          <w:bCs/>
          <w:sz w:val="22"/>
          <w:szCs w:val="22"/>
        </w:rPr>
        <w:id w:val="-1937043597"/>
        <w:placeholder>
          <w:docPart w:val="466D5175DC22484ABD96F0CC759A1B80"/>
        </w:placeholder>
      </w:sdtPr>
      <w:sdtEndPr/>
      <w:sdtContent>
        <w:p w:rsidR="000B7DB2" w:rsidRDefault="000C4985" w:rsidP="00E62243">
          <w:pPr>
            <w:pStyle w:val="a6"/>
            <w:ind w:left="0"/>
            <w:jc w:val="center"/>
            <w:rPr>
              <w:bCs/>
              <w:sz w:val="22"/>
              <w:szCs w:val="22"/>
            </w:rPr>
          </w:pPr>
          <w:r>
            <w:rPr>
              <w:bCs/>
              <w:sz w:val="22"/>
              <w:szCs w:val="22"/>
            </w:rPr>
            <w:t>С 01.0</w:t>
          </w:r>
          <w:r w:rsidR="001E3CCB">
            <w:rPr>
              <w:bCs/>
              <w:sz w:val="22"/>
              <w:szCs w:val="22"/>
            </w:rPr>
            <w:t>1</w:t>
          </w:r>
          <w:r>
            <w:rPr>
              <w:bCs/>
              <w:sz w:val="22"/>
              <w:szCs w:val="22"/>
            </w:rPr>
            <w:t>.201</w:t>
          </w:r>
          <w:r w:rsidR="001E3CCB">
            <w:rPr>
              <w:bCs/>
              <w:sz w:val="22"/>
              <w:szCs w:val="22"/>
            </w:rPr>
            <w:t>7</w:t>
          </w:r>
        </w:p>
        <w:p w:rsidR="00945103" w:rsidRPr="00F22678" w:rsidRDefault="00740D4B" w:rsidP="00E62243">
          <w:pPr>
            <w:pStyle w:val="a6"/>
            <w:ind w:left="0"/>
            <w:jc w:val="center"/>
            <w:rPr>
              <w:bCs/>
              <w:sz w:val="22"/>
              <w:szCs w:val="22"/>
            </w:rPr>
          </w:pPr>
        </w:p>
      </w:sdtContent>
    </w:sdt>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740D4B"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0B7DB2">
            <w:rPr>
              <w:bCs/>
              <w:sz w:val="22"/>
              <w:szCs w:val="22"/>
            </w:rPr>
            <w:t>31.12.2019</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740D4B"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740D4B"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CA10AA">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rPr>
            </w:pPr>
            <w:r w:rsidRPr="00382EC4">
              <w:rPr>
                <w:rFonts w:ascii="Times New Roman" w:eastAsia="Times New Roman" w:hAnsi="Times New Roman" w:cs="Times New Roman"/>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rPr>
            </w:pPr>
            <w:r w:rsidRPr="00382EC4">
              <w:rPr>
                <w:rFonts w:ascii="Times New Roman" w:eastAsia="Times New Roman" w:hAnsi="Times New Roman" w:cs="Times New Roman"/>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rPr>
              <w:lastRenderedPageBreak/>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9540D" w:rsidRDefault="008E26F8" w:rsidP="00CA10AA">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740D4B"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16293B">
        <w:rPr>
          <w:rFonts w:ascii="Times New Roman" w:hAnsi="Times New Roman" w:cs="Times New Roman"/>
          <w:b/>
        </w:rPr>
        <w:t>Допускается.</w:t>
      </w:r>
    </w:p>
    <w:p w:rsidR="00205B89" w:rsidRPr="00382EC4" w:rsidRDefault="00205B89" w:rsidP="00E62243">
      <w:pPr>
        <w:spacing w:after="0" w:line="240" w:lineRule="auto"/>
        <w:rPr>
          <w:rFonts w:ascii="Times New Roman" w:hAnsi="Times New Roman" w:cs="Times New Roman"/>
          <w:b/>
        </w:rPr>
      </w:pP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Arial" w:eastAsiaTheme="minorHAnsi" w:hAnsi="Arial" w:cs="Arial"/>
          <w:color w:val="000000"/>
          <w:sz w:val="22"/>
          <w:szCs w:val="22"/>
          <w:lang w:eastAsia="en-US"/>
        </w:rPr>
        <w:id w:val="733663131"/>
        <w:placeholder>
          <w:docPart w:val="468E9A3391534B77A533D052276E905C"/>
        </w:placeholder>
      </w:sdtPr>
      <w:sdtEndPr>
        <w:rPr>
          <w:rFonts w:asciiTheme="minorHAnsi" w:eastAsiaTheme="minorEastAsia" w:hAnsiTheme="minorHAnsi" w:cstheme="minorBidi"/>
          <w:color w:val="auto"/>
          <w:lang w:eastAsia="ru-RU"/>
        </w:rPr>
      </w:sdtEndPr>
      <w:sdtContent>
        <w:p w:rsidR="00527C6E" w:rsidRPr="006B533B" w:rsidRDefault="00527C6E" w:rsidP="00527C6E">
          <w:pPr>
            <w:pStyle w:val="a6"/>
            <w:numPr>
              <w:ilvl w:val="1"/>
              <w:numId w:val="7"/>
            </w:numPr>
            <w:rPr>
              <w:b/>
            </w:rPr>
          </w:pPr>
          <w:r>
            <w:t xml:space="preserve">Оказание услуг по месту нахождения оборудования </w:t>
          </w:r>
          <w:r w:rsidR="00033771">
            <w:t>З</w:t>
          </w:r>
          <w:r>
            <w:t>аказчика</w:t>
          </w:r>
          <w:r w:rsidR="00033771">
            <w:t>.</w:t>
          </w:r>
        </w:p>
        <w:p w:rsidR="00527C6E" w:rsidRPr="00527C6E" w:rsidRDefault="00BC653D" w:rsidP="00527C6E">
          <w:pPr>
            <w:pStyle w:val="a6"/>
            <w:numPr>
              <w:ilvl w:val="1"/>
              <w:numId w:val="7"/>
            </w:numPr>
            <w:rPr>
              <w:b/>
            </w:rPr>
          </w:pPr>
          <w:r>
            <w:rPr>
              <w:color w:val="000000"/>
            </w:rPr>
            <w:t>Наличие круглос</w:t>
          </w:r>
          <w:r w:rsidR="00527C6E" w:rsidRPr="00CD3E66">
            <w:rPr>
              <w:color w:val="000000"/>
            </w:rPr>
            <w:t>уточн</w:t>
          </w:r>
          <w:r w:rsidR="00527C6E">
            <w:rPr>
              <w:color w:val="000000"/>
            </w:rPr>
            <w:t>ой</w:t>
          </w:r>
          <w:r>
            <w:rPr>
              <w:color w:val="000000"/>
            </w:rPr>
            <w:t xml:space="preserve"> Диспетчерской службы по приему обращений пользователей на техническое обслуживание </w:t>
          </w:r>
          <w:r w:rsidR="00527C6E">
            <w:rPr>
              <w:color w:val="000000"/>
            </w:rPr>
            <w:t>в режиме «24х7»</w:t>
          </w:r>
          <w:r w:rsidR="006B533B">
            <w:rPr>
              <w:color w:val="000000"/>
            </w:rPr>
            <w:t>.</w:t>
          </w:r>
        </w:p>
        <w:p w:rsidR="00527C6E" w:rsidRPr="00527C6E" w:rsidRDefault="00BC653D" w:rsidP="00527C6E">
          <w:pPr>
            <w:pStyle w:val="a6"/>
            <w:numPr>
              <w:ilvl w:val="1"/>
              <w:numId w:val="7"/>
            </w:numPr>
            <w:rPr>
              <w:b/>
            </w:rPr>
          </w:pPr>
          <w:r>
            <w:rPr>
              <w:color w:val="000000"/>
            </w:rPr>
            <w:t xml:space="preserve">Наличие достаточного количества собственных кадров, а также привлекаемых специалистов субподрядчика и/или соисполнителя, обладающих </w:t>
          </w:r>
          <w:proofErr w:type="spellStart"/>
          <w:r>
            <w:rPr>
              <w:color w:val="000000"/>
            </w:rPr>
            <w:t>соответсвующей</w:t>
          </w:r>
          <w:proofErr w:type="spellEnd"/>
          <w:r>
            <w:rPr>
              <w:color w:val="000000"/>
            </w:rPr>
            <w:t xml:space="preserve"> квалификацией, подтвержденной документально (дипломы, аттестаты о повышении квалификации и т.п.), необходимым для оказания требуемых услуг</w:t>
          </w:r>
          <w:r w:rsidR="00527C6E" w:rsidRPr="00CD3E66">
            <w:rPr>
              <w:color w:val="000000"/>
            </w:rPr>
            <w:t>.</w:t>
          </w:r>
        </w:p>
        <w:p w:rsidR="00600A28" w:rsidRPr="00600A28" w:rsidRDefault="00527C6E" w:rsidP="00600A28">
          <w:pPr>
            <w:pStyle w:val="a6"/>
            <w:numPr>
              <w:ilvl w:val="1"/>
              <w:numId w:val="7"/>
            </w:numPr>
            <w:rPr>
              <w:b/>
            </w:rPr>
          </w:pPr>
          <w:r w:rsidRPr="00527C6E">
            <w:rPr>
              <w:color w:val="000000"/>
            </w:rPr>
            <w:t>Использование при ремонте оригинальных запасных частей. Исполнитель должен располагать собственным складом оригинальных запасных частей для обслуживаемого оборудования.</w:t>
          </w:r>
        </w:p>
        <w:p w:rsidR="000B7DB2" w:rsidRPr="000B7DB2" w:rsidRDefault="00600A28" w:rsidP="008F15C8">
          <w:pPr>
            <w:pStyle w:val="a6"/>
            <w:numPr>
              <w:ilvl w:val="1"/>
              <w:numId w:val="7"/>
            </w:numPr>
            <w:rPr>
              <w:b/>
            </w:rPr>
          </w:pPr>
          <w:r w:rsidRPr="00600A28">
            <w:rPr>
              <w:color w:val="000000"/>
            </w:rPr>
            <w:t>Исполнитель обязан ежемесячно направлять Заказчику Акт оказанных услуг</w:t>
          </w:r>
          <w:r w:rsidR="006E3902">
            <w:rPr>
              <w:color w:val="000000"/>
            </w:rPr>
            <w:t xml:space="preserve"> подписанный</w:t>
          </w:r>
          <w:r w:rsidR="006B7A7D">
            <w:rPr>
              <w:color w:val="000000"/>
            </w:rPr>
            <w:t xml:space="preserve"> оригинальной подписью</w:t>
          </w:r>
          <w:r w:rsidRPr="00600A28">
            <w:rPr>
              <w:color w:val="000000"/>
            </w:rPr>
            <w:t xml:space="preserve">. Акт оказанных услуг оформляется Исполнителем последним днем расчетного периода и подписывается </w:t>
          </w:r>
          <w:r w:rsidRPr="00600A28">
            <w:rPr>
              <w:color w:val="000000"/>
            </w:rPr>
            <w:lastRenderedPageBreak/>
            <w:t>уполномоченными представителями Сторон при условии отсутствия у Заказчика замечаний по оказанным Исполнителем услугам.</w:t>
          </w:r>
        </w:p>
        <w:p w:rsidR="008D0F97" w:rsidRPr="002712AF" w:rsidRDefault="00740D4B" w:rsidP="002712AF">
          <w:pPr>
            <w:ind w:left="1080"/>
            <w:rPr>
              <w:b/>
            </w:rPr>
          </w:pPr>
        </w:p>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r w:rsidR="0016293B">
        <w:rPr>
          <w:rFonts w:ascii="Times New Roman" w:hAnsi="Times New Roman" w:cs="Times New Roman"/>
          <w:b/>
        </w:rPr>
        <w:t xml:space="preserve"> Не установлено.</w:t>
      </w:r>
    </w:p>
    <w:p w:rsidR="00E62243" w:rsidRPr="00382EC4"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исполнения договора</w:t>
      </w:r>
      <w:r w:rsidR="0016293B">
        <w:rPr>
          <w:rFonts w:ascii="Times New Roman" w:hAnsi="Times New Roman" w:cs="Times New Roman"/>
          <w:b/>
        </w:rPr>
        <w:t>: Не установлено.</w:t>
      </w:r>
    </w:p>
    <w:p w:rsidR="00E62243" w:rsidRPr="00382EC4" w:rsidRDefault="00E62243"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466931" w:rsidRPr="008E26F8" w:rsidRDefault="002C4371" w:rsidP="002520A2">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Техническое обслуживание оборудования в соответствии с</w:t>
                </w:r>
                <w:r w:rsidR="004567F2">
                  <w:rPr>
                    <w:rStyle w:val="a3"/>
                    <w:rFonts w:ascii="Times New Roman" w:eastAsia="Times New Roman" w:hAnsi="Times New Roman" w:cs="Times New Roman"/>
                    <w:color w:val="auto"/>
                    <w:spacing w:val="10"/>
                  </w:rPr>
                  <w:t xml:space="preserve"> Приложением № 1 и</w:t>
                </w:r>
                <w:r>
                  <w:rPr>
                    <w:rStyle w:val="a3"/>
                    <w:rFonts w:ascii="Times New Roman" w:eastAsia="Times New Roman" w:hAnsi="Times New Roman" w:cs="Times New Roman"/>
                    <w:color w:val="auto"/>
                    <w:spacing w:val="10"/>
                  </w:rPr>
                  <w:t xml:space="preserve"> Приложением № </w:t>
                </w:r>
                <w:r w:rsidR="004567F2">
                  <w:rPr>
                    <w:rStyle w:val="a3"/>
                    <w:rFonts w:ascii="Times New Roman" w:eastAsia="Times New Roman" w:hAnsi="Times New Roman" w:cs="Times New Roman"/>
                    <w:color w:val="auto"/>
                    <w:spacing w:val="10"/>
                  </w:rPr>
                  <w:t xml:space="preserve">2 </w:t>
                </w:r>
                <w:r w:rsidR="002712AF">
                  <w:rPr>
                    <w:rStyle w:val="a3"/>
                    <w:rFonts w:ascii="Times New Roman" w:eastAsia="Times New Roman" w:hAnsi="Times New Roman" w:cs="Times New Roman"/>
                    <w:color w:val="auto"/>
                    <w:spacing w:val="10"/>
                  </w:rPr>
                  <w:t>к настоящему Техническому заданию</w:t>
                </w:r>
                <w:r>
                  <w:rPr>
                    <w:rStyle w:val="a3"/>
                    <w:rFonts w:ascii="Times New Roman" w:eastAsia="Times New Roman" w:hAnsi="Times New Roman" w:cs="Times New Roman"/>
                    <w:color w:val="auto"/>
                    <w:spacing w:val="10"/>
                  </w:rPr>
                  <w:t>.</w:t>
                </w:r>
              </w:p>
            </w:tc>
            <w:tc>
              <w:tcPr>
                <w:tcW w:w="1257" w:type="dxa"/>
                <w:vAlign w:val="center"/>
              </w:tcPr>
              <w:p w:rsidR="008E26F8" w:rsidRPr="008E26F8" w:rsidRDefault="00527C6E"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Шт.</w:t>
                </w:r>
                <w:r>
                  <w:rPr>
                    <w:rStyle w:val="a3"/>
                    <w:rFonts w:ascii="Times New Roman" w:eastAsia="Times New Roman" w:hAnsi="Times New Roman" w:cs="Times New Roman"/>
                    <w:color w:val="auto"/>
                    <w:spacing w:val="10"/>
                  </w:rPr>
                  <w:tab/>
                </w:r>
              </w:p>
            </w:tc>
            <w:tc>
              <w:tcPr>
                <w:tcW w:w="1700" w:type="dxa"/>
                <w:vAlign w:val="center"/>
              </w:tcPr>
              <w:p w:rsidR="008E26F8" w:rsidRPr="008E26F8" w:rsidRDefault="00527C6E"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bl>
        <w:p w:rsidR="00DA709F" w:rsidRPr="00466931" w:rsidRDefault="00420883" w:rsidP="00DD1F35">
          <w:pPr>
            <w:spacing w:after="0" w:line="240" w:lineRule="auto"/>
            <w:rPr>
              <w:rFonts w:ascii="Times New Roman" w:hAnsi="Times New Roman" w:cs="Times New Roman"/>
              <w:bCs/>
              <w:sz w:val="20"/>
            </w:rPr>
          </w:pPr>
          <w:r>
            <w:rPr>
              <w:rFonts w:ascii="Times New Roman" w:hAnsi="Times New Roman" w:cs="Times New Roman"/>
              <w:bCs/>
              <w:sz w:val="20"/>
            </w:rPr>
            <w:t xml:space="preserve">- </w:t>
          </w:r>
          <w:r w:rsidR="00DA709F">
            <w:rPr>
              <w:rFonts w:ascii="Times New Roman" w:hAnsi="Times New Roman" w:cs="Times New Roman"/>
              <w:bCs/>
              <w:sz w:val="20"/>
            </w:rPr>
            <w:t xml:space="preserve">Стоимость запасных частей и компонентов оборудования и их доставка до места осуществления ремонта входит в стоимость договора. </w:t>
          </w:r>
        </w:p>
        <w:p w:rsidR="00B14BFB" w:rsidRDefault="00740D4B" w:rsidP="00DD1F35">
          <w:pPr>
            <w:spacing w:after="0" w:line="240" w:lineRule="auto"/>
            <w:rPr>
              <w:rFonts w:ascii="Times New Roman" w:hAnsi="Times New Roman" w:cs="Times New Roman"/>
              <w:b/>
              <w:bCs/>
            </w:rPr>
          </w:pPr>
        </w:p>
      </w:sdtContent>
    </w:sdt>
    <w:p w:rsidR="00CA6C53" w:rsidRPr="0016293B"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16293B" w:rsidRPr="0016293B" w:rsidRDefault="0016293B" w:rsidP="0016293B">
      <w:pPr>
        <w:spacing w:after="0" w:line="240" w:lineRule="auto"/>
        <w:jc w:val="both"/>
        <w:rPr>
          <w:rFonts w:ascii="Times New Roman" w:hAnsi="Times New Roman" w:cs="Times New Roman"/>
          <w:bCs/>
        </w:rPr>
      </w:pPr>
      <w:r w:rsidRPr="0016293B">
        <w:rPr>
          <w:rFonts w:ascii="Times New Roman" w:hAnsi="Times New Roman" w:cs="Times New Roman"/>
          <w:bCs/>
        </w:rPr>
        <w:t>- Гарантия составляет 3 месяца после даты подписания Акта сдачи-приемки работ*</w:t>
      </w:r>
    </w:p>
    <w:p w:rsidR="0016293B" w:rsidRPr="0016293B" w:rsidRDefault="0016293B" w:rsidP="0016293B">
      <w:pPr>
        <w:spacing w:after="0" w:line="240" w:lineRule="auto"/>
        <w:jc w:val="both"/>
        <w:rPr>
          <w:rFonts w:ascii="Times New Roman" w:hAnsi="Times New Roman" w:cs="Times New Roman"/>
          <w:b/>
        </w:rPr>
      </w:pPr>
      <w:r w:rsidRPr="0016293B">
        <w:rPr>
          <w:rFonts w:ascii="Times New Roman" w:hAnsi="Times New Roman" w:cs="Times New Roman"/>
          <w:bCs/>
        </w:rPr>
        <w:t xml:space="preserve"> * Гарантия действует при условии соблюдения требований к условиям эксплуатации оборудования, определенным производителем.</w:t>
      </w:r>
    </w:p>
    <w:p w:rsidR="00382EC4" w:rsidRPr="0016293B" w:rsidRDefault="00382EC4" w:rsidP="0016293B">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740D4B"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howingPlcHdr/>
        </w:sdtPr>
        <w:sdtEndPr/>
        <w:sdtContent>
          <w:r w:rsidR="008D0F97" w:rsidRPr="00382EC4">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1827314593"/>
            <w:placeholder>
              <w:docPart w:val="1933E7809BBB4CB185A9CC60AA1CEAA8"/>
            </w:placeholder>
          </w:sdtPr>
          <w:sdtEndPr/>
          <w:sdtContent>
            <w:p w:rsidR="00AB7D7D" w:rsidRPr="00AB7D7D" w:rsidRDefault="00AB7D7D" w:rsidP="00AB7D7D">
              <w:pPr>
                <w:spacing w:after="0" w:line="240" w:lineRule="auto"/>
                <w:jc w:val="both"/>
                <w:rPr>
                  <w:rFonts w:ascii="Times New Roman" w:hAnsi="Times New Roman" w:cs="Times New Roman"/>
                  <w:bCs/>
                </w:rPr>
              </w:pPr>
              <w:r w:rsidRPr="00AB7D7D">
                <w:rPr>
                  <w:rFonts w:ascii="Times New Roman" w:hAnsi="Times New Roman" w:cs="Times New Roman"/>
                  <w:bCs/>
                </w:rPr>
                <w:t xml:space="preserve">ЗАО «Газпром </w:t>
              </w:r>
              <w:proofErr w:type="spellStart"/>
              <w:r w:rsidRPr="00AB7D7D">
                <w:rPr>
                  <w:rFonts w:ascii="Times New Roman" w:hAnsi="Times New Roman" w:cs="Times New Roman"/>
                  <w:bCs/>
                </w:rPr>
                <w:t>межрегионгаз</w:t>
              </w:r>
              <w:proofErr w:type="spellEnd"/>
              <w:r w:rsidRPr="00AB7D7D">
                <w:rPr>
                  <w:rFonts w:ascii="Times New Roman" w:hAnsi="Times New Roman" w:cs="Times New Roman"/>
                  <w:bCs/>
                </w:rPr>
                <w:t xml:space="preserve"> Грозный»                 </w:t>
              </w:r>
            </w:p>
            <w:p w:rsidR="00AB7D7D" w:rsidRPr="00AB7D7D" w:rsidRDefault="00AB7D7D" w:rsidP="00AB7D7D">
              <w:pPr>
                <w:spacing w:after="0" w:line="240" w:lineRule="auto"/>
                <w:jc w:val="both"/>
                <w:rPr>
                  <w:rFonts w:ascii="Times New Roman" w:hAnsi="Times New Roman" w:cs="Times New Roman"/>
                  <w:bCs/>
                </w:rPr>
              </w:pPr>
              <w:r w:rsidRPr="00AB7D7D">
                <w:rPr>
                  <w:rFonts w:ascii="Times New Roman" w:hAnsi="Times New Roman" w:cs="Times New Roman"/>
                  <w:bCs/>
                </w:rPr>
                <w:t xml:space="preserve">Адрес: ЧР, </w:t>
              </w:r>
              <w:proofErr w:type="spellStart"/>
              <w:r w:rsidRPr="00AB7D7D">
                <w:rPr>
                  <w:rFonts w:ascii="Times New Roman" w:hAnsi="Times New Roman" w:cs="Times New Roman"/>
                  <w:bCs/>
                </w:rPr>
                <w:t>г.Грозный</w:t>
              </w:r>
              <w:proofErr w:type="spellEnd"/>
              <w:r w:rsidRPr="00AB7D7D">
                <w:rPr>
                  <w:rFonts w:ascii="Times New Roman" w:hAnsi="Times New Roman" w:cs="Times New Roman"/>
                  <w:bCs/>
                </w:rPr>
                <w:t xml:space="preserve">, ул. </w:t>
              </w:r>
              <w:proofErr w:type="spellStart"/>
              <w:r w:rsidRPr="00AB7D7D">
                <w:rPr>
                  <w:rFonts w:ascii="Times New Roman" w:hAnsi="Times New Roman" w:cs="Times New Roman"/>
                  <w:bCs/>
                </w:rPr>
                <w:t>Дадин</w:t>
              </w:r>
              <w:proofErr w:type="spellEnd"/>
              <w:r w:rsidRPr="00AB7D7D">
                <w:rPr>
                  <w:rFonts w:ascii="Times New Roman" w:hAnsi="Times New Roman" w:cs="Times New Roman"/>
                  <w:bCs/>
                </w:rPr>
                <w:t xml:space="preserve"> </w:t>
              </w:r>
              <w:proofErr w:type="spellStart"/>
              <w:r w:rsidRPr="00AB7D7D">
                <w:rPr>
                  <w:rFonts w:ascii="Times New Roman" w:hAnsi="Times New Roman" w:cs="Times New Roman"/>
                  <w:bCs/>
                </w:rPr>
                <w:t>Айбики</w:t>
              </w:r>
              <w:proofErr w:type="spellEnd"/>
              <w:r w:rsidRPr="00AB7D7D">
                <w:rPr>
                  <w:rFonts w:ascii="Times New Roman" w:hAnsi="Times New Roman" w:cs="Times New Roman"/>
                  <w:bCs/>
                </w:rPr>
                <w:t xml:space="preserve">, 18а  </w:t>
              </w:r>
            </w:p>
            <w:p w:rsidR="00AB7D7D" w:rsidRPr="00AB7D7D" w:rsidRDefault="00AB7D7D" w:rsidP="00AB7D7D">
              <w:pPr>
                <w:spacing w:after="0" w:line="240" w:lineRule="auto"/>
                <w:jc w:val="both"/>
                <w:rPr>
                  <w:rFonts w:ascii="Times New Roman" w:hAnsi="Times New Roman" w:cs="Times New Roman"/>
                  <w:bCs/>
                </w:rPr>
              </w:pPr>
              <w:r w:rsidRPr="00AB7D7D">
                <w:rPr>
                  <w:rFonts w:ascii="Times New Roman" w:hAnsi="Times New Roman" w:cs="Times New Roman"/>
                  <w:bCs/>
                </w:rPr>
                <w:t xml:space="preserve">Контактное </w:t>
              </w:r>
              <w:proofErr w:type="spellStart"/>
              <w:r w:rsidRPr="00AB7D7D">
                <w:rPr>
                  <w:rFonts w:ascii="Times New Roman" w:hAnsi="Times New Roman" w:cs="Times New Roman"/>
                  <w:bCs/>
                </w:rPr>
                <w:t>лицо:Мусханова</w:t>
              </w:r>
              <w:proofErr w:type="spellEnd"/>
              <w:r w:rsidRPr="00AB7D7D">
                <w:rPr>
                  <w:rFonts w:ascii="Times New Roman" w:hAnsi="Times New Roman" w:cs="Times New Roman"/>
                  <w:bCs/>
                </w:rPr>
                <w:t xml:space="preserve"> </w:t>
              </w:r>
              <w:proofErr w:type="spellStart"/>
              <w:r w:rsidRPr="00AB7D7D">
                <w:rPr>
                  <w:rFonts w:ascii="Times New Roman" w:hAnsi="Times New Roman" w:cs="Times New Roman"/>
                  <w:bCs/>
                </w:rPr>
                <w:t>Петимат</w:t>
              </w:r>
              <w:proofErr w:type="spellEnd"/>
              <w:r w:rsidRPr="00AB7D7D">
                <w:rPr>
                  <w:rFonts w:ascii="Times New Roman" w:hAnsi="Times New Roman" w:cs="Times New Roman"/>
                  <w:bCs/>
                </w:rPr>
                <w:t xml:space="preserve"> </w:t>
              </w:r>
              <w:proofErr w:type="spellStart"/>
              <w:r w:rsidRPr="00AB7D7D">
                <w:rPr>
                  <w:rFonts w:ascii="Times New Roman" w:hAnsi="Times New Roman" w:cs="Times New Roman"/>
                  <w:bCs/>
                </w:rPr>
                <w:t>Майрбековна</w:t>
              </w:r>
              <w:proofErr w:type="spellEnd"/>
              <w:r w:rsidRPr="00AB7D7D">
                <w:rPr>
                  <w:rFonts w:ascii="Times New Roman" w:hAnsi="Times New Roman" w:cs="Times New Roman"/>
                  <w:bCs/>
                </w:rPr>
                <w:t xml:space="preserve"> </w:t>
              </w:r>
            </w:p>
            <w:p w:rsidR="00AB7D7D" w:rsidRPr="00AB7D7D" w:rsidRDefault="00AB7D7D" w:rsidP="00AB7D7D">
              <w:pPr>
                <w:spacing w:after="0" w:line="240" w:lineRule="auto"/>
                <w:jc w:val="both"/>
                <w:rPr>
                  <w:rFonts w:ascii="Times New Roman" w:hAnsi="Times New Roman" w:cs="Times New Roman"/>
                  <w:bCs/>
                </w:rPr>
              </w:pPr>
              <w:r w:rsidRPr="00AB7D7D">
                <w:rPr>
                  <w:rFonts w:ascii="Times New Roman" w:hAnsi="Times New Roman" w:cs="Times New Roman"/>
                  <w:bCs/>
                </w:rPr>
                <w:t>Электронный адрес:F0950200@mrg.gazprom.ru</w:t>
              </w:r>
            </w:p>
            <w:p w:rsidR="00AB7D7D" w:rsidRPr="00AB7D7D" w:rsidRDefault="00AB7D7D" w:rsidP="00AB7D7D">
              <w:pPr>
                <w:spacing w:after="0" w:line="240" w:lineRule="auto"/>
                <w:jc w:val="both"/>
                <w:rPr>
                  <w:rFonts w:ascii="Times New Roman" w:hAnsi="Times New Roman" w:cs="Times New Roman"/>
                  <w:bCs/>
                </w:rPr>
              </w:pPr>
              <w:r w:rsidRPr="00AB7D7D">
                <w:rPr>
                  <w:rFonts w:ascii="Times New Roman" w:hAnsi="Times New Roman" w:cs="Times New Roman"/>
                  <w:bCs/>
                </w:rPr>
                <w:t>Телефон: (8712) 29-54-48</w:t>
              </w:r>
            </w:p>
          </w:sdtContent>
        </w:sdt>
        <w:p w:rsidR="00BE6EE5" w:rsidRPr="00382EC4" w:rsidRDefault="00740D4B"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DD1F35" w:rsidRDefault="002520A2" w:rsidP="00E62243">
              <w:pPr>
                <w:spacing w:after="0" w:line="240" w:lineRule="auto"/>
                <w:jc w:val="both"/>
                <w:rPr>
                  <w:rFonts w:ascii="Times New Roman" w:hAnsi="Times New Roman" w:cs="Times New Roman"/>
                  <w:bCs/>
                </w:rPr>
              </w:pPr>
              <w:r>
                <w:rPr>
                  <w:rFonts w:ascii="Times New Roman" w:hAnsi="Times New Roman" w:cs="Times New Roman"/>
                  <w:bCs/>
                </w:rPr>
                <w:t>ПРИЛОЖЕНИЕ № 1. ПЕРЕЧЕНЬ ОБОРУДОВАНИЯ</w:t>
              </w:r>
            </w:p>
            <w:p w:rsidR="0016293B" w:rsidRDefault="002520A2" w:rsidP="00E62243">
              <w:pPr>
                <w:spacing w:after="0" w:line="240" w:lineRule="auto"/>
                <w:jc w:val="both"/>
                <w:rPr>
                  <w:rFonts w:ascii="Times New Roman" w:hAnsi="Times New Roman" w:cs="Times New Roman"/>
                  <w:bCs/>
                </w:rPr>
              </w:pPr>
              <w:r>
                <w:rPr>
                  <w:rFonts w:ascii="Times New Roman" w:hAnsi="Times New Roman" w:cs="Times New Roman"/>
                  <w:bCs/>
                </w:rPr>
                <w:t>ПРИЛОЖЕНИЕ № 2. СПЕЦИФИКАЦИЯ</w:t>
              </w:r>
            </w:p>
            <w:p w:rsidR="00BE6EE5" w:rsidRDefault="0016293B" w:rsidP="00E62243">
              <w:pPr>
                <w:spacing w:after="0" w:line="240" w:lineRule="auto"/>
                <w:jc w:val="both"/>
                <w:rPr>
                  <w:rFonts w:ascii="Times New Roman" w:hAnsi="Times New Roman" w:cs="Times New Roman"/>
                  <w:bCs/>
                </w:rPr>
              </w:pPr>
              <w:r>
                <w:rPr>
                  <w:rFonts w:ascii="Times New Roman" w:hAnsi="Times New Roman" w:cs="Times New Roman"/>
                  <w:bCs/>
                </w:rPr>
                <w:t>ПРИЛОЖЕНИЕ № 3. СВЕДЕНИЯ ДЛЯ РАСЧЕТА БАЛЛОВ ПО КРИТЕРИЮ «НАЛИЧИЕ ТЕХНИКИ И ОБОРУДОВАНИЯ»</w:t>
              </w:r>
            </w:p>
          </w:sdtContent>
        </w:sdt>
      </w:sdtContent>
    </w:sdt>
    <w:p w:rsidR="001309ED" w:rsidRDefault="001309ED" w:rsidP="00E62243">
      <w:pPr>
        <w:spacing w:after="0" w:line="240" w:lineRule="auto"/>
        <w:jc w:val="both"/>
        <w:rPr>
          <w:rFonts w:ascii="Times New Roman" w:hAnsi="Times New Roman" w:cs="Times New Roman"/>
          <w:bCs/>
        </w:rPr>
      </w:pPr>
    </w:p>
    <w:p w:rsidR="001309ED" w:rsidRDefault="001309ED" w:rsidP="00E62243">
      <w:pPr>
        <w:spacing w:after="0" w:line="240" w:lineRule="auto"/>
        <w:jc w:val="both"/>
        <w:rPr>
          <w:rFonts w:ascii="Times New Roman" w:hAnsi="Times New Roman" w:cs="Times New Roman"/>
          <w:bCs/>
        </w:rPr>
        <w:sectPr w:rsidR="001309ED" w:rsidSect="00AB7D7D">
          <w:pgSz w:w="11906" w:h="16838"/>
          <w:pgMar w:top="567" w:right="567" w:bottom="567" w:left="1134" w:header="709" w:footer="709" w:gutter="0"/>
          <w:cols w:space="708"/>
          <w:docGrid w:linePitch="360"/>
        </w:sectPr>
      </w:pPr>
    </w:p>
    <w:p w:rsidR="001309ED" w:rsidRDefault="001309ED" w:rsidP="00E62243">
      <w:pPr>
        <w:spacing w:after="0" w:line="240" w:lineRule="auto"/>
        <w:jc w:val="both"/>
        <w:rPr>
          <w:rFonts w:ascii="Times New Roman" w:hAnsi="Times New Roman" w:cs="Times New Roman"/>
          <w:bCs/>
        </w:rPr>
      </w:pPr>
    </w:p>
    <w:p w:rsidR="001309ED" w:rsidRPr="002C272E" w:rsidRDefault="001309ED" w:rsidP="001309ED">
      <w:pPr>
        <w:tabs>
          <w:tab w:val="left" w:pos="11340"/>
        </w:tabs>
        <w:spacing w:after="0" w:line="240" w:lineRule="auto"/>
        <w:jc w:val="right"/>
        <w:rPr>
          <w:rFonts w:ascii="Times New Roman" w:hAnsi="Times New Roman" w:cs="Times New Roman"/>
          <w:bCs/>
          <w:sz w:val="24"/>
          <w:szCs w:val="24"/>
        </w:rPr>
      </w:pPr>
      <w:r w:rsidRPr="002C272E">
        <w:rPr>
          <w:rFonts w:ascii="Times New Roman" w:hAnsi="Times New Roman" w:cs="Times New Roman"/>
          <w:bCs/>
          <w:sz w:val="24"/>
          <w:szCs w:val="24"/>
        </w:rPr>
        <w:t>Приложение № 1</w:t>
      </w:r>
      <w:r w:rsidRPr="002C272E">
        <w:rPr>
          <w:rFonts w:ascii="Times New Roman" w:hAnsi="Times New Roman" w:cs="Times New Roman"/>
          <w:bCs/>
          <w:sz w:val="24"/>
          <w:szCs w:val="24"/>
        </w:rPr>
        <w:br/>
        <w:t>к Техническому заданию</w:t>
      </w:r>
    </w:p>
    <w:p w:rsidR="001309ED" w:rsidRPr="002C272E" w:rsidRDefault="001309ED" w:rsidP="001309E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 xml:space="preserve">Перечень оборудования и его место нахождения </w:t>
      </w:r>
    </w:p>
    <w:sdt>
      <w:sdtPr>
        <w:rPr>
          <w:rFonts w:ascii="Times New Roman" w:eastAsia="Times New Roman" w:hAnsi="Times New Roman" w:cs="Times New Roman"/>
          <w:bCs/>
          <w:sz w:val="24"/>
          <w:szCs w:val="24"/>
        </w:rPr>
        <w:id w:val="924762480"/>
        <w:placeholder>
          <w:docPart w:val="796F8137B8224D8AB436846E6D332444"/>
        </w:placeholder>
      </w:sdtPr>
      <w:sdtEndPr>
        <w:rPr>
          <w:rFonts w:eastAsiaTheme="minorEastAsia"/>
          <w:bCs w:val="0"/>
        </w:rPr>
      </w:sdtEndPr>
      <w:sdtContent>
        <w:p w:rsidR="001309ED" w:rsidRPr="002C272E" w:rsidRDefault="001309ED" w:rsidP="001309ED">
          <w:pPr>
            <w:spacing w:after="0" w:line="240" w:lineRule="auto"/>
            <w:rPr>
              <w:rFonts w:ascii="Times New Roman" w:eastAsia="Times New Roman" w:hAnsi="Times New Roman" w:cs="Times New Roman"/>
              <w:bCs/>
              <w:sz w:val="24"/>
              <w:szCs w:val="24"/>
            </w:rPr>
          </w:pPr>
        </w:p>
        <w:tbl>
          <w:tblPr>
            <w:tblW w:w="15725" w:type="dxa"/>
            <w:tblCellMar>
              <w:left w:w="0" w:type="dxa"/>
              <w:right w:w="0" w:type="dxa"/>
            </w:tblCellMar>
            <w:tblLook w:val="04A0" w:firstRow="1" w:lastRow="0" w:firstColumn="1" w:lastColumn="0" w:noHBand="0" w:noVBand="1"/>
          </w:tblPr>
          <w:tblGrid>
            <w:gridCol w:w="817"/>
            <w:gridCol w:w="5245"/>
            <w:gridCol w:w="2127"/>
            <w:gridCol w:w="2546"/>
            <w:gridCol w:w="2722"/>
            <w:gridCol w:w="2268"/>
          </w:tblGrid>
          <w:tr w:rsidR="001309ED" w:rsidRPr="002C272E" w:rsidTr="00AB7D7D">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309ED" w:rsidRPr="002C272E" w:rsidRDefault="001309ED" w:rsidP="00AB7D7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 п/п</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309ED" w:rsidRPr="002C272E" w:rsidRDefault="001309ED" w:rsidP="00AB7D7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Наименование и место нахождения объектов</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309ED" w:rsidRPr="002C272E" w:rsidRDefault="001309ED" w:rsidP="00AB7D7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Инвентарный номер</w:t>
                </w:r>
              </w:p>
            </w:tc>
            <w:tc>
              <w:tcPr>
                <w:tcW w:w="25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309ED" w:rsidRPr="002C272E" w:rsidRDefault="001309ED" w:rsidP="00AB7D7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Наименование оборудования</w:t>
                </w:r>
              </w:p>
            </w:tc>
            <w:tc>
              <w:tcPr>
                <w:tcW w:w="27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309ED" w:rsidRPr="002C272E" w:rsidRDefault="001309ED" w:rsidP="00AB7D7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Состав оборудования</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309ED" w:rsidRPr="002C272E" w:rsidRDefault="001309ED" w:rsidP="00AB7D7D">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Количество, шт.</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 Грозный КСМ-2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OS_016427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392023" w:rsidRDefault="00FE3E0D" w:rsidP="00FE3E0D">
                <w:pPr>
                  <w:jc w:val="center"/>
                  <w:rPr>
                    <w:rFonts w:ascii="Calibri" w:hAnsi="Calibri" w:cs="Calibri"/>
                  </w:rPr>
                </w:pPr>
                <w:r>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 Грозный КСМ-3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OS_016428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Знаменское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OS_016292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Бено</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OS_016291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Гардейское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OS_016290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Верхний Наур</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Верхний Наур</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Надтеречное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Мекен</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Подгорное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Зебер</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Горагорск</w:t>
                </w:r>
                <w:proofErr w:type="spellEnd"/>
                <w:r w:rsidRPr="004B7A90">
                  <w:rPr>
                    <w:sz w:val="20"/>
                    <w:szCs w:val="20"/>
                  </w:rPr>
                  <w:t>/Чу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Комарово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w:t>
                </w:r>
                <w:proofErr w:type="spellStart"/>
                <w:r w:rsidRPr="004B7A90">
                  <w:rPr>
                    <w:sz w:val="20"/>
                    <w:szCs w:val="20"/>
                  </w:rPr>
                  <w:t>Горагорск</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Новый </w:t>
                </w:r>
                <w:r w:rsidRPr="004B7A90">
                  <w:rPr>
                    <w:sz w:val="20"/>
                    <w:szCs w:val="20"/>
                  </w:rPr>
                  <w:lastRenderedPageBreak/>
                  <w:t>Городок</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lastRenderedPageBreak/>
                  <w:t>OS_016272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16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Надтеречный</w:t>
                </w:r>
                <w:proofErr w:type="spellEnd"/>
                <w:r w:rsidRPr="004B7A90">
                  <w:rPr>
                    <w:sz w:val="20"/>
                    <w:szCs w:val="20"/>
                  </w:rPr>
                  <w:t xml:space="preserve">    р-н, с. Орлиное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г.Аргун</w:t>
                </w:r>
                <w:proofErr w:type="spellEnd"/>
                <w:r w:rsidRPr="004B7A90">
                  <w:rPr>
                    <w:sz w:val="20"/>
                    <w:szCs w:val="20"/>
                  </w:rPr>
                  <w:t>, ГРС-</w:t>
                </w:r>
                <w:proofErr w:type="spellStart"/>
                <w:r w:rsidRPr="004B7A90">
                  <w:rPr>
                    <w:sz w:val="20"/>
                    <w:szCs w:val="20"/>
                  </w:rPr>
                  <w:t>Мескер</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г.Аргун</w:t>
                </w:r>
                <w:proofErr w:type="spellEnd"/>
                <w:r w:rsidRPr="004B7A90">
                  <w:rPr>
                    <w:sz w:val="20"/>
                    <w:szCs w:val="20"/>
                  </w:rPr>
                  <w:t>, ГРП</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г.Аргун</w:t>
                </w:r>
                <w:proofErr w:type="spellEnd"/>
                <w:r w:rsidRPr="004B7A90">
                  <w:rPr>
                    <w:sz w:val="20"/>
                    <w:szCs w:val="20"/>
                  </w:rPr>
                  <w:t>, ТЭЦ-4</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с. </w:t>
                </w:r>
                <w:proofErr w:type="spellStart"/>
                <w:r w:rsidRPr="004B7A90">
                  <w:rPr>
                    <w:sz w:val="20"/>
                    <w:szCs w:val="20"/>
                  </w:rPr>
                  <w:t>Мескер</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DD68BB">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г.Шали-1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Шали-2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Шали-3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Шали-4</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Шали КЭЧ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Шали к-з</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OS_016429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Герменчук-1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Герменчук-2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29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Герменчук-3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Автуры-1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Автуры-2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w:t>
                </w:r>
                <w:proofErr w:type="spellStart"/>
                <w:r w:rsidRPr="004B7A90">
                  <w:rPr>
                    <w:sz w:val="20"/>
                    <w:szCs w:val="20"/>
                  </w:rPr>
                  <w:t>Сержень</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Белгатой-1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34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Белгатой-2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Новые Атаги-1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Новые Атаги-2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Новые Атаги-3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w:t>
                </w:r>
                <w:proofErr w:type="spellStart"/>
                <w:r w:rsidRPr="004B7A90">
                  <w:rPr>
                    <w:sz w:val="20"/>
                    <w:szCs w:val="20"/>
                  </w:rPr>
                  <w:t>Чири</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39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w:t>
                </w:r>
                <w:proofErr w:type="spellStart"/>
                <w:r w:rsidRPr="004B7A90">
                  <w:rPr>
                    <w:sz w:val="20"/>
                    <w:szCs w:val="20"/>
                  </w:rPr>
                  <w:t>Чири</w:t>
                </w:r>
                <w:proofErr w:type="spellEnd"/>
                <w:r w:rsidRPr="004B7A90">
                  <w:rPr>
                    <w:sz w:val="20"/>
                    <w:szCs w:val="20"/>
                  </w:rPr>
                  <w:t xml:space="preserve">-Юрт </w:t>
                </w:r>
                <w:proofErr w:type="spellStart"/>
                <w:r w:rsidRPr="004B7A90">
                  <w:rPr>
                    <w:sz w:val="20"/>
                    <w:szCs w:val="20"/>
                  </w:rPr>
                  <w:t>цем</w:t>
                </w:r>
                <w:proofErr w:type="spellEnd"/>
                <w:r w:rsidRPr="004B7A90">
                  <w:rPr>
                    <w:sz w:val="20"/>
                    <w:szCs w:val="20"/>
                  </w:rPr>
                  <w: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w:t>
                </w:r>
                <w:proofErr w:type="spellStart"/>
                <w:r w:rsidRPr="004B7A90">
                  <w:rPr>
                    <w:sz w:val="20"/>
                    <w:szCs w:val="20"/>
                  </w:rPr>
                  <w:t>кирп.з</w:t>
                </w:r>
                <w:proofErr w:type="spellEnd"/>
                <w:r w:rsidRPr="004B7A90">
                  <w:rPr>
                    <w:sz w:val="20"/>
                    <w:szCs w:val="20"/>
                  </w:rPr>
                  <w:t>-д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Дуба-Юрт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w:t>
                </w:r>
                <w:proofErr w:type="spellStart"/>
                <w:r w:rsidRPr="004B7A90">
                  <w:rPr>
                    <w:sz w:val="20"/>
                    <w:szCs w:val="20"/>
                  </w:rPr>
                  <w:t>с.Дуба</w:t>
                </w:r>
                <w:proofErr w:type="spellEnd"/>
                <w:r w:rsidRPr="004B7A90">
                  <w:rPr>
                    <w:sz w:val="20"/>
                    <w:szCs w:val="20"/>
                  </w:rPr>
                  <w:t xml:space="preserve">-Юрт </w:t>
                </w:r>
                <w:proofErr w:type="spellStart"/>
                <w:r w:rsidRPr="004B7A90">
                  <w:rPr>
                    <w:sz w:val="20"/>
                    <w:szCs w:val="20"/>
                  </w:rPr>
                  <w:t>кирп.з</w:t>
                </w:r>
                <w:proofErr w:type="spellEnd"/>
                <w:r w:rsidRPr="004B7A90">
                  <w:rPr>
                    <w:sz w:val="20"/>
                    <w:szCs w:val="20"/>
                  </w:rPr>
                  <w:t>-д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Шалинский</w:t>
                </w:r>
                <w:proofErr w:type="spellEnd"/>
                <w:r w:rsidRPr="004B7A90">
                  <w:rPr>
                    <w:sz w:val="20"/>
                    <w:szCs w:val="20"/>
                  </w:rPr>
                  <w:t xml:space="preserve"> р-н, с. </w:t>
                </w:r>
                <w:proofErr w:type="spellStart"/>
                <w:r w:rsidRPr="004B7A90">
                  <w:rPr>
                    <w:sz w:val="20"/>
                    <w:szCs w:val="20"/>
                  </w:rPr>
                  <w:t>Агишты</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 Урус-Мартан-1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 Урус-Мартан-2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w:t>
                </w:r>
                <w:proofErr w:type="spellStart"/>
                <w:r w:rsidRPr="004B7A90">
                  <w:rPr>
                    <w:sz w:val="20"/>
                    <w:szCs w:val="20"/>
                  </w:rPr>
                  <w:t>с.Гойты</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w:t>
                </w:r>
                <w:proofErr w:type="spellStart"/>
                <w:r w:rsidRPr="004B7A90">
                  <w:rPr>
                    <w:sz w:val="20"/>
                    <w:szCs w:val="20"/>
                  </w:rPr>
                  <w:t>с.Гехи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w:t>
                </w:r>
                <w:proofErr w:type="spellStart"/>
                <w:r w:rsidRPr="004B7A90">
                  <w:rPr>
                    <w:sz w:val="20"/>
                    <w:szCs w:val="20"/>
                  </w:rPr>
                  <w:t>с.Гойты,асф</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OS_016377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49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 Урус-Мартан в/ч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с.Алхан-Юрт-1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с.Алхан-</w:t>
                </w:r>
                <w:r w:rsidRPr="004B7A90">
                  <w:rPr>
                    <w:sz w:val="20"/>
                    <w:szCs w:val="20"/>
                  </w:rPr>
                  <w:lastRenderedPageBreak/>
                  <w:t>Юрт-2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lastRenderedPageBreak/>
                  <w:t>OS_016262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52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w:t>
                </w:r>
                <w:proofErr w:type="spellStart"/>
                <w:r w:rsidRPr="004B7A90">
                  <w:rPr>
                    <w:sz w:val="20"/>
                    <w:szCs w:val="20"/>
                  </w:rPr>
                  <w:t>с.Рошни</w:t>
                </w:r>
                <w:proofErr w:type="spellEnd"/>
                <w:r w:rsidRPr="004B7A90">
                  <w:rPr>
                    <w:sz w:val="20"/>
                    <w:szCs w:val="20"/>
                  </w:rPr>
                  <w:t>-Чу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w:t>
                </w:r>
                <w:proofErr w:type="spellStart"/>
                <w:r w:rsidRPr="004B7A90">
                  <w:rPr>
                    <w:sz w:val="20"/>
                    <w:szCs w:val="20"/>
                  </w:rPr>
                  <w:t>с.Гойское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w:t>
                </w:r>
                <w:proofErr w:type="spellStart"/>
                <w:r w:rsidRPr="004B7A90">
                  <w:rPr>
                    <w:sz w:val="20"/>
                    <w:szCs w:val="20"/>
                  </w:rPr>
                  <w:t>с.Гехи</w:t>
                </w:r>
                <w:proofErr w:type="spellEnd"/>
                <w:r w:rsidRPr="004B7A90">
                  <w:rPr>
                    <w:sz w:val="20"/>
                    <w:szCs w:val="20"/>
                  </w:rPr>
                  <w:t>-Чу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с. Танги-чу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с. Гой-чу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OS_016281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с. Мартан-чу-1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OS_016376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р-н с.Мартан-Чу-2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OS_016375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59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г. Урус-Мартан </w:t>
                </w:r>
                <w:proofErr w:type="spellStart"/>
                <w:r w:rsidRPr="004B7A90">
                  <w:rPr>
                    <w:sz w:val="20"/>
                    <w:szCs w:val="20"/>
                  </w:rPr>
                  <w:t>кирп.з</w:t>
                </w:r>
                <w:proofErr w:type="spellEnd"/>
                <w:r w:rsidRPr="004B7A90">
                  <w:rPr>
                    <w:sz w:val="20"/>
                    <w:szCs w:val="20"/>
                  </w:rPr>
                  <w:t>-д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OS_016252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Урус-Мартановский</w:t>
                </w:r>
                <w:proofErr w:type="spellEnd"/>
                <w:r w:rsidRPr="004B7A90">
                  <w:rPr>
                    <w:sz w:val="20"/>
                    <w:szCs w:val="20"/>
                  </w:rPr>
                  <w:t xml:space="preserve"> район, </w:t>
                </w:r>
                <w:proofErr w:type="spellStart"/>
                <w:r w:rsidRPr="004B7A90">
                  <w:rPr>
                    <w:sz w:val="20"/>
                    <w:szCs w:val="20"/>
                  </w:rPr>
                  <w:t>с.Алхазурово</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OS_016278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w:t>
                </w:r>
                <w:proofErr w:type="spellStart"/>
                <w:r w:rsidRPr="004B7A90">
                  <w:rPr>
                    <w:sz w:val="20"/>
                    <w:szCs w:val="20"/>
                  </w:rPr>
                  <w:t>с.Пригородное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с.Пригородное-1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с.Гикало-1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с.Гикало-2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w:t>
                </w:r>
                <w:proofErr w:type="spellStart"/>
                <w:r w:rsidRPr="004B7A90">
                  <w:rPr>
                    <w:sz w:val="20"/>
                    <w:szCs w:val="20"/>
                  </w:rPr>
                  <w:t>с.Чечен</w:t>
                </w:r>
                <w:proofErr w:type="spellEnd"/>
                <w:r w:rsidRPr="004B7A90">
                  <w:rPr>
                    <w:sz w:val="20"/>
                    <w:szCs w:val="20"/>
                  </w:rPr>
                  <w:t>-Аул</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OS_018524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66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w:t>
                </w:r>
                <w:proofErr w:type="spellStart"/>
                <w:r w:rsidRPr="004B7A90">
                  <w:rPr>
                    <w:sz w:val="20"/>
                    <w:szCs w:val="20"/>
                  </w:rPr>
                  <w:t>с.Старые</w:t>
                </w:r>
                <w:proofErr w:type="spellEnd"/>
                <w:r w:rsidRPr="004B7A90">
                  <w:rPr>
                    <w:sz w:val="20"/>
                    <w:szCs w:val="20"/>
                  </w:rPr>
                  <w:t xml:space="preserve"> Атаги-1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OS_018525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район, </w:t>
                </w:r>
                <w:proofErr w:type="spellStart"/>
                <w:r w:rsidRPr="004B7A90">
                  <w:rPr>
                    <w:sz w:val="20"/>
                    <w:szCs w:val="20"/>
                  </w:rPr>
                  <w:t>с.Варанды</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район, </w:t>
                </w:r>
                <w:proofErr w:type="spellStart"/>
                <w:r w:rsidRPr="004B7A90">
                  <w:rPr>
                    <w:sz w:val="20"/>
                    <w:szCs w:val="20"/>
                  </w:rPr>
                  <w:t>с.Чишки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69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район, </w:t>
                </w:r>
                <w:proofErr w:type="spellStart"/>
                <w:r w:rsidRPr="004B7A90">
                  <w:rPr>
                    <w:sz w:val="20"/>
                    <w:szCs w:val="20"/>
                  </w:rPr>
                  <w:t>с.Улус-Керт</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район, </w:t>
                </w:r>
                <w:proofErr w:type="spellStart"/>
                <w:r w:rsidRPr="004B7A90">
                  <w:rPr>
                    <w:sz w:val="20"/>
                    <w:szCs w:val="20"/>
                  </w:rPr>
                  <w:t>с.Дачу-Барзой</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w:t>
                </w:r>
                <w:proofErr w:type="spellStart"/>
                <w:r w:rsidRPr="004B7A90">
                  <w:rPr>
                    <w:sz w:val="20"/>
                    <w:szCs w:val="20"/>
                  </w:rPr>
                  <w:t>Ярыш-Марды</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 </w:t>
                </w:r>
                <w:proofErr w:type="spellStart"/>
                <w:r w:rsidRPr="004B7A90">
                  <w:rPr>
                    <w:sz w:val="20"/>
                    <w:szCs w:val="20"/>
                  </w:rPr>
                  <w:t>Бердыкель</w:t>
                </w:r>
                <w:proofErr w:type="spellEnd"/>
                <w:r w:rsidRPr="004B7A90">
                  <w:rPr>
                    <w:sz w:val="20"/>
                    <w:szCs w:val="20"/>
                  </w:rPr>
                  <w:t xml:space="preserve"> ООО «Нура»</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OS_018529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 </w:t>
                </w:r>
                <w:proofErr w:type="spellStart"/>
                <w:r w:rsidRPr="004B7A90">
                  <w:rPr>
                    <w:sz w:val="20"/>
                    <w:szCs w:val="20"/>
                  </w:rPr>
                  <w:t>Кень</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 Майское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5C749D">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Грозненскосельский</w:t>
                </w:r>
                <w:proofErr w:type="spellEnd"/>
                <w:r w:rsidRPr="004B7A90">
                  <w:rPr>
                    <w:sz w:val="20"/>
                    <w:szCs w:val="20"/>
                  </w:rPr>
                  <w:t xml:space="preserve"> р-н, с. Нагорное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OS_018547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г. Гудермес</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OS_018527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Ишхой</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Кади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79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Энгель</w:t>
                </w:r>
                <w:proofErr w:type="spellEnd"/>
                <w:r w:rsidRPr="004B7A90">
                  <w:rPr>
                    <w:sz w:val="20"/>
                    <w:szCs w:val="20"/>
                  </w:rPr>
                  <w:t xml:space="preserve">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80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w:t>
                </w:r>
                <w:proofErr w:type="spellStart"/>
                <w:r w:rsidRPr="004B7A90">
                  <w:rPr>
                    <w:sz w:val="20"/>
                    <w:szCs w:val="20"/>
                  </w:rPr>
                  <w:t>сМайртуп</w:t>
                </w:r>
                <w:proofErr w:type="spellEnd"/>
                <w:r w:rsidRPr="004B7A90">
                  <w:rPr>
                    <w:sz w:val="20"/>
                    <w:szCs w:val="20"/>
                  </w:rPr>
                  <w:t xml:space="preserve">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Брагуны</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Дарбанхи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Ойсхар</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Н.Нойбера</w:t>
                </w:r>
                <w:proofErr w:type="spellEnd"/>
                <w:r w:rsidRPr="004B7A90">
                  <w:rPr>
                    <w:sz w:val="20"/>
                    <w:szCs w:val="20"/>
                  </w:rPr>
                  <w:t xml:space="preserve">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OS_0185744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Н.Нойбера</w:t>
                </w:r>
                <w:proofErr w:type="spellEnd"/>
                <w:r w:rsidRPr="004B7A90">
                  <w:rPr>
                    <w:sz w:val="20"/>
                    <w:szCs w:val="20"/>
                  </w:rPr>
                  <w:t xml:space="preserve">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OS_0185745 </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В.Нойбера</w:t>
                </w:r>
                <w:proofErr w:type="spellEnd"/>
                <w:r w:rsidRPr="004B7A90">
                  <w:rPr>
                    <w:sz w:val="20"/>
                    <w:szCs w:val="20"/>
                  </w:rPr>
                  <w:t xml:space="preserve">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В.Нойбера</w:t>
                </w:r>
                <w:proofErr w:type="spellEnd"/>
                <w:r w:rsidRPr="004B7A90">
                  <w:rPr>
                    <w:sz w:val="20"/>
                    <w:szCs w:val="20"/>
                  </w:rPr>
                  <w:t xml:space="preserve">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Кошкельды</w:t>
                </w:r>
                <w:proofErr w:type="spellEnd"/>
                <w:r w:rsidRPr="004B7A90">
                  <w:rPr>
                    <w:sz w:val="20"/>
                    <w:szCs w:val="20"/>
                  </w:rPr>
                  <w:t xml:space="preserve">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89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Кошкельды</w:t>
                </w:r>
                <w:proofErr w:type="spellEnd"/>
                <w:r w:rsidRPr="004B7A90">
                  <w:rPr>
                    <w:sz w:val="20"/>
                    <w:szCs w:val="20"/>
                  </w:rPr>
                  <w:t xml:space="preserve">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г. Гудермес в/ч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Герзель</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Н.Герзель</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Исти</w:t>
                </w:r>
                <w:proofErr w:type="spellEnd"/>
                <w:r w:rsidRPr="004B7A90">
                  <w:rPr>
                    <w:sz w:val="20"/>
                    <w:szCs w:val="20"/>
                  </w:rPr>
                  <w:t xml:space="preserve"> - Су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Ойсхар</w:t>
                </w:r>
                <w:proofErr w:type="spellEnd"/>
                <w:r w:rsidRPr="004B7A90">
                  <w:rPr>
                    <w:sz w:val="20"/>
                    <w:szCs w:val="20"/>
                  </w:rPr>
                  <w:t xml:space="preserve">, </w:t>
                </w:r>
                <w:proofErr w:type="spellStart"/>
                <w:r w:rsidRPr="004B7A90">
                  <w:rPr>
                    <w:sz w:val="20"/>
                    <w:szCs w:val="20"/>
                  </w:rPr>
                  <w:t>асф.з</w:t>
                </w:r>
                <w:proofErr w:type="spellEnd"/>
                <w:r w:rsidRPr="004B7A90">
                  <w:rPr>
                    <w:sz w:val="20"/>
                    <w:szCs w:val="20"/>
                  </w:rPr>
                  <w:t>-д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95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г. Гудермес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OS_018573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г. Гудермес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w:t>
                </w:r>
                <w:proofErr w:type="spellStart"/>
                <w:r w:rsidRPr="004B7A90">
                  <w:rPr>
                    <w:sz w:val="20"/>
                    <w:szCs w:val="20"/>
                  </w:rPr>
                  <w:t>с.Ишхой</w:t>
                </w:r>
                <w:proofErr w:type="spellEnd"/>
                <w:r w:rsidRPr="004B7A90">
                  <w:rPr>
                    <w:sz w:val="20"/>
                    <w:szCs w:val="20"/>
                  </w:rPr>
                  <w:t xml:space="preserve">-Юрт </w:t>
                </w:r>
                <w:proofErr w:type="spellStart"/>
                <w:r w:rsidRPr="004B7A90">
                  <w:rPr>
                    <w:sz w:val="20"/>
                    <w:szCs w:val="20"/>
                  </w:rPr>
                  <w:t>кирп.з</w:t>
                </w:r>
                <w:proofErr w:type="spellEnd"/>
                <w:r w:rsidRPr="004B7A90">
                  <w:rPr>
                    <w:sz w:val="20"/>
                    <w:szCs w:val="20"/>
                  </w:rPr>
                  <w:t>-д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OS_018585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Комсомольское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99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Шуани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Джалка</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Н.Энгиной</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Майртуп</w:t>
                </w:r>
                <w:proofErr w:type="spellEnd"/>
                <w:r w:rsidRPr="004B7A90">
                  <w:rPr>
                    <w:sz w:val="20"/>
                    <w:szCs w:val="20"/>
                  </w:rPr>
                  <w:t xml:space="preserve">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Белоречье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OS_018558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Гордали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Билтой</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Азамат</w:t>
                </w:r>
                <w:proofErr w:type="spellEnd"/>
                <w:r w:rsidRPr="004B7A90">
                  <w:rPr>
                    <w:sz w:val="20"/>
                    <w:szCs w:val="20"/>
                  </w:rPr>
                  <w:t xml:space="preserve">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Гудермесский</w:t>
                </w:r>
                <w:proofErr w:type="spellEnd"/>
                <w:r w:rsidRPr="004B7A90">
                  <w:rPr>
                    <w:sz w:val="20"/>
                    <w:szCs w:val="20"/>
                  </w:rPr>
                  <w:t xml:space="preserve"> р-н,    с. </w:t>
                </w:r>
                <w:proofErr w:type="spellStart"/>
                <w:r w:rsidRPr="004B7A90">
                  <w:rPr>
                    <w:sz w:val="20"/>
                    <w:szCs w:val="20"/>
                  </w:rPr>
                  <w:t>Хангиш</w:t>
                </w:r>
                <w:proofErr w:type="spellEnd"/>
                <w:r w:rsidRPr="004B7A90">
                  <w:rPr>
                    <w:sz w:val="20"/>
                    <w:szCs w:val="20"/>
                  </w:rPr>
                  <w:t xml:space="preserve">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OS_018563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Веденский</w:t>
                </w:r>
                <w:proofErr w:type="spellEnd"/>
                <w:r w:rsidRPr="004B7A90">
                  <w:rPr>
                    <w:sz w:val="20"/>
                    <w:szCs w:val="20"/>
                  </w:rPr>
                  <w:t xml:space="preserve"> р-н, с. Ведено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OS_018531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109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w:t>
                </w:r>
                <w:proofErr w:type="spellStart"/>
                <w:r w:rsidRPr="004B7A90">
                  <w:rPr>
                    <w:sz w:val="20"/>
                    <w:szCs w:val="20"/>
                  </w:rPr>
                  <w:t>с.Хамби-Ирзе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12340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ГРС </w:t>
                </w:r>
                <w:proofErr w:type="spellStart"/>
                <w:r w:rsidRPr="004B7A90">
                  <w:rPr>
                    <w:sz w:val="20"/>
                    <w:szCs w:val="20"/>
                  </w:rPr>
                  <w:lastRenderedPageBreak/>
                  <w:t>с.Самашки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lastRenderedPageBreak/>
                  <w:t>12342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111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w:t>
                </w:r>
                <w:proofErr w:type="spellStart"/>
                <w:r w:rsidRPr="004B7A90">
                  <w:rPr>
                    <w:sz w:val="20"/>
                    <w:szCs w:val="20"/>
                  </w:rPr>
                  <w:t>с.Самашки</w:t>
                </w:r>
                <w:proofErr w:type="spellEnd"/>
                <w:r w:rsidRPr="004B7A90">
                  <w:rPr>
                    <w:sz w:val="20"/>
                    <w:szCs w:val="20"/>
                  </w:rPr>
                  <w:t xml:space="preserve"> (</w:t>
                </w:r>
                <w:proofErr w:type="spellStart"/>
                <w:r w:rsidRPr="004B7A90">
                  <w:rPr>
                    <w:sz w:val="20"/>
                    <w:szCs w:val="20"/>
                  </w:rPr>
                  <w:t>Сунжа</w:t>
                </w:r>
                <w:proofErr w:type="spellEnd"/>
                <w:r w:rsidRPr="004B7A90">
                  <w:rPr>
                    <w:sz w:val="20"/>
                    <w:szCs w:val="20"/>
                  </w:rPr>
                  <w: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12345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w:t>
                </w:r>
                <w:proofErr w:type="spellStart"/>
                <w:r w:rsidRPr="004B7A90">
                  <w:rPr>
                    <w:sz w:val="20"/>
                    <w:szCs w:val="20"/>
                  </w:rPr>
                  <w:t>н,с.Закан</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12350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w:t>
                </w:r>
                <w:proofErr w:type="spellStart"/>
                <w:r w:rsidRPr="004B7A90">
                  <w:rPr>
                    <w:sz w:val="20"/>
                    <w:szCs w:val="20"/>
                  </w:rPr>
                  <w:t>н,с.Шаами</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12353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w:t>
                </w:r>
                <w:proofErr w:type="spellStart"/>
                <w:r w:rsidRPr="004B7A90">
                  <w:rPr>
                    <w:sz w:val="20"/>
                    <w:szCs w:val="20"/>
                  </w:rPr>
                  <w:t>с.Ачхой-Мартан</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12354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w:t>
                </w:r>
                <w:proofErr w:type="spellStart"/>
                <w:r w:rsidRPr="004B7A90">
                  <w:rPr>
                    <w:sz w:val="20"/>
                    <w:szCs w:val="20"/>
                  </w:rPr>
                  <w:t>с.Валерик</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12355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w:t>
                </w:r>
                <w:proofErr w:type="spellStart"/>
                <w:r w:rsidRPr="004B7A90">
                  <w:rPr>
                    <w:sz w:val="20"/>
                    <w:szCs w:val="20"/>
                  </w:rPr>
                  <w:t>н,с</w:t>
                </w:r>
                <w:proofErr w:type="spellEnd"/>
                <w:r w:rsidRPr="004B7A90">
                  <w:rPr>
                    <w:sz w:val="20"/>
                    <w:szCs w:val="20"/>
                  </w:rPr>
                  <w:t xml:space="preserve">. </w:t>
                </w:r>
                <w:proofErr w:type="spellStart"/>
                <w:r w:rsidRPr="004B7A90">
                  <w:rPr>
                    <w:sz w:val="20"/>
                    <w:szCs w:val="20"/>
                  </w:rPr>
                  <w:t>Катыр</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14051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с. </w:t>
                </w:r>
                <w:proofErr w:type="spellStart"/>
                <w:r w:rsidRPr="004B7A90">
                  <w:rPr>
                    <w:sz w:val="20"/>
                    <w:szCs w:val="20"/>
                  </w:rPr>
                  <w:t>Янди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14045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с. </w:t>
                </w:r>
                <w:proofErr w:type="spellStart"/>
                <w:r w:rsidRPr="004B7A90">
                  <w:rPr>
                    <w:sz w:val="20"/>
                    <w:szCs w:val="20"/>
                  </w:rPr>
                  <w:t>Шалажи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14048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119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с. </w:t>
                </w:r>
                <w:proofErr w:type="spellStart"/>
                <w:r w:rsidRPr="004B7A90">
                  <w:rPr>
                    <w:sz w:val="20"/>
                    <w:szCs w:val="20"/>
                  </w:rPr>
                  <w:t>Самашки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12341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с. Давыденко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14054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Ачхой-Мартановский</w:t>
                </w:r>
                <w:proofErr w:type="spellEnd"/>
                <w:r w:rsidRPr="004B7A90">
                  <w:rPr>
                    <w:sz w:val="20"/>
                    <w:szCs w:val="20"/>
                  </w:rPr>
                  <w:t xml:space="preserve"> р-н, Н. </w:t>
                </w:r>
                <w:proofErr w:type="spellStart"/>
                <w:r w:rsidRPr="004B7A90">
                  <w:rPr>
                    <w:sz w:val="20"/>
                    <w:szCs w:val="20"/>
                  </w:rPr>
                  <w:t>Шарой</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14059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Курчалоевский</w:t>
                </w:r>
                <w:proofErr w:type="spellEnd"/>
                <w:r w:rsidRPr="004B7A90">
                  <w:rPr>
                    <w:sz w:val="20"/>
                    <w:szCs w:val="20"/>
                  </w:rPr>
                  <w:t xml:space="preserve"> район, с. </w:t>
                </w:r>
                <w:proofErr w:type="spellStart"/>
                <w:r w:rsidRPr="004B7A90">
                  <w:rPr>
                    <w:sz w:val="20"/>
                    <w:szCs w:val="20"/>
                  </w:rPr>
                  <w:t>Цацан</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OS_016268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Курчалоевский</w:t>
                </w:r>
                <w:proofErr w:type="spellEnd"/>
                <w:r w:rsidRPr="004B7A90">
                  <w:rPr>
                    <w:sz w:val="20"/>
                    <w:szCs w:val="20"/>
                  </w:rPr>
                  <w:t xml:space="preserve"> р-н, с. </w:t>
                </w:r>
                <w:proofErr w:type="spellStart"/>
                <w:r w:rsidRPr="004B7A90">
                  <w:rPr>
                    <w:sz w:val="20"/>
                    <w:szCs w:val="20"/>
                  </w:rPr>
                  <w:t>Бачи</w:t>
                </w:r>
                <w:proofErr w:type="spellEnd"/>
                <w:r w:rsidRPr="004B7A90">
                  <w:rPr>
                    <w:sz w:val="20"/>
                    <w:szCs w:val="20"/>
                  </w:rPr>
                  <w:t>-Юрт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14060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124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Курчалоевский</w:t>
                </w:r>
                <w:proofErr w:type="spellEnd"/>
                <w:r w:rsidRPr="004B7A90">
                  <w:rPr>
                    <w:sz w:val="20"/>
                    <w:szCs w:val="20"/>
                  </w:rPr>
                  <w:t xml:space="preserve"> р-н, </w:t>
                </w:r>
                <w:proofErr w:type="spellStart"/>
                <w:r w:rsidRPr="004B7A90">
                  <w:rPr>
                    <w:sz w:val="20"/>
                    <w:szCs w:val="20"/>
                  </w:rPr>
                  <w:t>с.Центарой</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14066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Курчалоевский</w:t>
                </w:r>
                <w:proofErr w:type="spellEnd"/>
                <w:r w:rsidRPr="004B7A90">
                  <w:rPr>
                    <w:sz w:val="20"/>
                    <w:szCs w:val="20"/>
                  </w:rPr>
                  <w:t xml:space="preserve"> р-н, </w:t>
                </w:r>
                <w:proofErr w:type="spellStart"/>
                <w:r w:rsidRPr="004B7A90">
                  <w:rPr>
                    <w:sz w:val="20"/>
                    <w:szCs w:val="20"/>
                  </w:rPr>
                  <w:t>с.Аллерой</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14075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Наурский р-н, </w:t>
                </w:r>
                <w:proofErr w:type="spellStart"/>
                <w:r w:rsidRPr="004B7A90">
                  <w:rPr>
                    <w:sz w:val="20"/>
                    <w:szCs w:val="20"/>
                  </w:rPr>
                  <w:t>ст.Наурская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14077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Наурский р-н, с. Наур Агрокомбинат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OS_016430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Наурский р-н, с. Калиновская КЭЧ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14152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FF51E1">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129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Наурский р-н, с. </w:t>
                </w:r>
                <w:proofErr w:type="spellStart"/>
                <w:r w:rsidRPr="004B7A90">
                  <w:rPr>
                    <w:sz w:val="20"/>
                    <w:szCs w:val="20"/>
                  </w:rPr>
                  <w:t>Чернокозово</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14079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Наурский р-н, ст. </w:t>
                </w:r>
                <w:proofErr w:type="spellStart"/>
                <w:r w:rsidRPr="004B7A90">
                  <w:rPr>
                    <w:sz w:val="20"/>
                    <w:szCs w:val="20"/>
                  </w:rPr>
                  <w:t>Мекенская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14085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Наурский р-н, с. </w:t>
                </w:r>
                <w:proofErr w:type="spellStart"/>
                <w:r w:rsidRPr="004B7A90">
                  <w:rPr>
                    <w:sz w:val="20"/>
                    <w:szCs w:val="20"/>
                  </w:rPr>
                  <w:t>Алпатово</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14090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Наурский р-н, с. Рубежное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14093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Ищерская</w:t>
                </w:r>
                <w:proofErr w:type="spellEnd"/>
                <w:r w:rsidRPr="004B7A90">
                  <w:rPr>
                    <w:sz w:val="20"/>
                    <w:szCs w:val="20"/>
                  </w:rPr>
                  <w:t xml:space="preserve"> р-н, ст. </w:t>
                </w:r>
                <w:proofErr w:type="spellStart"/>
                <w:r w:rsidRPr="004B7A90">
                  <w:rPr>
                    <w:sz w:val="20"/>
                    <w:szCs w:val="20"/>
                  </w:rPr>
                  <w:t>Ищерская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14096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Наурский р-он, ст. </w:t>
                </w:r>
                <w:proofErr w:type="spellStart"/>
                <w:r w:rsidRPr="004B7A90">
                  <w:rPr>
                    <w:sz w:val="20"/>
                    <w:szCs w:val="20"/>
                  </w:rPr>
                  <w:t>Савельевская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14150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 xml:space="preserve">Чеченская республика, </w:t>
                </w:r>
                <w:proofErr w:type="spellStart"/>
                <w:r w:rsidRPr="004B7A90">
                  <w:rPr>
                    <w:sz w:val="20"/>
                    <w:szCs w:val="20"/>
                  </w:rPr>
                  <w:t>Новотерское</w:t>
                </w:r>
                <w:proofErr w:type="spellEnd"/>
                <w:r w:rsidRPr="004B7A90">
                  <w:rPr>
                    <w:sz w:val="20"/>
                    <w:szCs w:val="20"/>
                  </w:rPr>
                  <w:t xml:space="preserve"> район, с. </w:t>
                </w:r>
                <w:proofErr w:type="spellStart"/>
                <w:r w:rsidRPr="004B7A90">
                  <w:rPr>
                    <w:sz w:val="20"/>
                    <w:szCs w:val="20"/>
                  </w:rPr>
                  <w:t>Новотерское</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14151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Наурский р-н, ст. Калиновская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OS_016247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Наурский р-н, с. Юбилейное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14153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rPr>
                    <w:sz w:val="20"/>
                    <w:szCs w:val="20"/>
                  </w:rPr>
                </w:pPr>
                <w:r w:rsidRPr="004B7A90">
                  <w:rPr>
                    <w:sz w:val="20"/>
                    <w:szCs w:val="20"/>
                  </w:rPr>
                  <w:t>Чеченская республика, Наурский р-он, с. Левобережное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color w:val="000000"/>
                    <w:sz w:val="20"/>
                    <w:szCs w:val="20"/>
                  </w:rPr>
                </w:pPr>
                <w:r w:rsidRPr="004B7A90">
                  <w:rPr>
                    <w:color w:val="000000"/>
                    <w:sz w:val="20"/>
                    <w:szCs w:val="20"/>
                  </w:rPr>
                  <w:t>14154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139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ЧР. Червленная 1</w:t>
                </w:r>
              </w:p>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ст.Червленная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080130216000118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ЧР. Червленная 2</w:t>
                </w:r>
              </w:p>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ст.Червленная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080130216000119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lastRenderedPageBreak/>
                  <w:t>141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ЧР. Червленная -</w:t>
                </w:r>
                <w:proofErr w:type="spellStart"/>
                <w:r w:rsidRPr="004B7A90">
                  <w:rPr>
                    <w:rFonts w:ascii="Calibri" w:hAnsi="Calibri" w:cs="Calibri"/>
                    <w:color w:val="000000"/>
                    <w:sz w:val="20"/>
                    <w:szCs w:val="20"/>
                  </w:rPr>
                  <w:t>Узлова</w:t>
                </w:r>
                <w:proofErr w:type="spellEnd"/>
              </w:p>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ст.Червленная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080130216000110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ЧР. Червленная в/ч</w:t>
                </w:r>
              </w:p>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ст.Червленная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080130216000121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 xml:space="preserve">ЧР. С. </w:t>
                </w:r>
                <w:proofErr w:type="spellStart"/>
                <w:r w:rsidRPr="004B7A90">
                  <w:rPr>
                    <w:rFonts w:ascii="Calibri" w:hAnsi="Calibri" w:cs="Calibri"/>
                    <w:color w:val="000000"/>
                    <w:sz w:val="20"/>
                    <w:szCs w:val="20"/>
                  </w:rPr>
                  <w:t>Коби</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080130216000115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ЧР.ст</w:t>
                </w:r>
                <w:proofErr w:type="spellEnd"/>
                <w:r w:rsidRPr="004B7A90">
                  <w:rPr>
                    <w:rFonts w:ascii="Calibri" w:hAnsi="Calibri" w:cs="Calibri"/>
                    <w:color w:val="000000"/>
                    <w:sz w:val="20"/>
                    <w:szCs w:val="20"/>
                  </w:rPr>
                  <w:t xml:space="preserve">. </w:t>
                </w:r>
                <w:proofErr w:type="spellStart"/>
                <w:r w:rsidRPr="004B7A90">
                  <w:rPr>
                    <w:rFonts w:ascii="Calibri" w:hAnsi="Calibri" w:cs="Calibri"/>
                    <w:color w:val="000000"/>
                    <w:sz w:val="20"/>
                    <w:szCs w:val="20"/>
                  </w:rPr>
                  <w:t>Дубовская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080130216000108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ЧР. П. Мирный</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080130216000104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ЧР.ст</w:t>
                </w:r>
                <w:proofErr w:type="spellEnd"/>
                <w:r w:rsidRPr="004B7A90">
                  <w:rPr>
                    <w:rFonts w:ascii="Calibri" w:hAnsi="Calibri" w:cs="Calibri"/>
                    <w:color w:val="000000"/>
                    <w:sz w:val="20"/>
                    <w:szCs w:val="20"/>
                  </w:rPr>
                  <w:t xml:space="preserve">. </w:t>
                </w:r>
                <w:proofErr w:type="spellStart"/>
                <w:r w:rsidRPr="004B7A90">
                  <w:rPr>
                    <w:rFonts w:ascii="Calibri" w:hAnsi="Calibri" w:cs="Calibri"/>
                    <w:color w:val="000000"/>
                    <w:sz w:val="20"/>
                    <w:szCs w:val="20"/>
                  </w:rPr>
                  <w:t>Старогладовская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080130216000111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bCs/>
                    <w:color w:val="000000"/>
                    <w:sz w:val="20"/>
                    <w:szCs w:val="20"/>
                  </w:rPr>
                </w:pPr>
                <w:proofErr w:type="spellStart"/>
                <w:r w:rsidRPr="004B7A90">
                  <w:rPr>
                    <w:rFonts w:ascii="Calibri" w:hAnsi="Calibri" w:cs="Calibri"/>
                    <w:bCs/>
                    <w:color w:val="000000"/>
                    <w:sz w:val="20"/>
                    <w:szCs w:val="20"/>
                  </w:rPr>
                  <w:t>ЧР.ст</w:t>
                </w:r>
                <w:proofErr w:type="spellEnd"/>
                <w:r w:rsidRPr="004B7A90">
                  <w:rPr>
                    <w:rFonts w:ascii="Calibri" w:hAnsi="Calibri" w:cs="Calibri"/>
                    <w:bCs/>
                    <w:color w:val="000000"/>
                    <w:sz w:val="20"/>
                    <w:szCs w:val="20"/>
                  </w:rPr>
                  <w:t>. Харьковская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080130216000116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ЧР.ст</w:t>
                </w:r>
                <w:proofErr w:type="spellEnd"/>
                <w:r w:rsidRPr="004B7A90">
                  <w:rPr>
                    <w:rFonts w:ascii="Calibri" w:hAnsi="Calibri" w:cs="Calibri"/>
                    <w:color w:val="000000"/>
                    <w:sz w:val="20"/>
                    <w:szCs w:val="20"/>
                  </w:rPr>
                  <w:t xml:space="preserve">. </w:t>
                </w:r>
                <w:proofErr w:type="spellStart"/>
                <w:r w:rsidRPr="004B7A90">
                  <w:rPr>
                    <w:rFonts w:ascii="Calibri" w:hAnsi="Calibri" w:cs="Calibri"/>
                    <w:color w:val="000000"/>
                    <w:sz w:val="20"/>
                    <w:szCs w:val="20"/>
                  </w:rPr>
                  <w:t>Курдюковская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080130216000106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149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ЧР. ст. Новые Щедрины</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080130216000113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bottom"/>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 xml:space="preserve">ЧР. </w:t>
                </w:r>
                <w:proofErr w:type="spellStart"/>
                <w:r w:rsidRPr="004B7A90">
                  <w:rPr>
                    <w:rFonts w:ascii="Calibri" w:hAnsi="Calibri" w:cs="Calibri"/>
                    <w:color w:val="000000"/>
                    <w:sz w:val="20"/>
                    <w:szCs w:val="20"/>
                  </w:rPr>
                  <w:t>Ст.Каргалиновская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080130216000105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 xml:space="preserve">ЧР. ст. </w:t>
                </w:r>
                <w:proofErr w:type="spellStart"/>
                <w:r w:rsidRPr="004B7A90">
                  <w:rPr>
                    <w:rFonts w:ascii="Calibri" w:hAnsi="Calibri" w:cs="Calibri"/>
                    <w:bCs/>
                    <w:color w:val="000000"/>
                    <w:sz w:val="20"/>
                    <w:szCs w:val="20"/>
                  </w:rPr>
                  <w:t>Гребенская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080130216000107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bottom"/>
              </w:tcPr>
              <w:p w:rsidR="00FE3E0D" w:rsidRPr="004B7A90" w:rsidRDefault="00FE3E0D" w:rsidP="00FE3E0D">
                <w:pPr>
                  <w:jc w:val="center"/>
                  <w:rPr>
                    <w:rFonts w:ascii="Calibri" w:hAnsi="Calibri" w:cs="Calibri"/>
                    <w:color w:val="000000"/>
                    <w:sz w:val="20"/>
                    <w:szCs w:val="20"/>
                  </w:rPr>
                </w:pPr>
                <w:proofErr w:type="spellStart"/>
                <w:r w:rsidRPr="004B7A90">
                  <w:rPr>
                    <w:rFonts w:ascii="Calibri" w:hAnsi="Calibri" w:cs="Calibri"/>
                    <w:color w:val="000000"/>
                    <w:sz w:val="20"/>
                    <w:szCs w:val="20"/>
                  </w:rPr>
                  <w:t>ЧР.ст</w:t>
                </w:r>
                <w:proofErr w:type="spellEnd"/>
                <w:r w:rsidRPr="004B7A90">
                  <w:rPr>
                    <w:rFonts w:ascii="Calibri" w:hAnsi="Calibri" w:cs="Calibri"/>
                    <w:color w:val="000000"/>
                    <w:sz w:val="20"/>
                    <w:szCs w:val="20"/>
                  </w:rPr>
                  <w:t xml:space="preserve">. </w:t>
                </w:r>
                <w:proofErr w:type="spellStart"/>
                <w:r w:rsidRPr="004B7A90">
                  <w:rPr>
                    <w:rFonts w:ascii="Calibri" w:hAnsi="Calibri" w:cs="Calibri"/>
                    <w:color w:val="000000"/>
                    <w:sz w:val="20"/>
                    <w:szCs w:val="20"/>
                  </w:rPr>
                  <w:t>Восскресеновская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color w:val="000000"/>
                    <w:sz w:val="20"/>
                    <w:szCs w:val="20"/>
                  </w:rPr>
                </w:pPr>
                <w:r w:rsidRPr="004B7A90">
                  <w:rPr>
                    <w:rFonts w:ascii="Calibri" w:hAnsi="Calibri" w:cs="Calibri"/>
                    <w:color w:val="000000"/>
                    <w:sz w:val="20"/>
                    <w:szCs w:val="20"/>
                  </w:rPr>
                  <w:t>080130216000109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ЧР. с. Луговое</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080130216000112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 xml:space="preserve">ЧР. </w:t>
                </w:r>
                <w:proofErr w:type="spellStart"/>
                <w:r w:rsidRPr="004B7A90">
                  <w:rPr>
                    <w:rFonts w:ascii="Calibri" w:hAnsi="Calibri" w:cs="Calibri"/>
                    <w:bCs/>
                    <w:color w:val="000000"/>
                    <w:sz w:val="20"/>
                    <w:szCs w:val="20"/>
                  </w:rPr>
                  <w:t>с.Каршиг</w:t>
                </w:r>
                <w:proofErr w:type="spellEnd"/>
                <w:r w:rsidRPr="004B7A90">
                  <w:rPr>
                    <w:rFonts w:ascii="Calibri" w:hAnsi="Calibri" w:cs="Calibri"/>
                    <w:bCs/>
                    <w:color w:val="000000"/>
                    <w:sz w:val="20"/>
                    <w:szCs w:val="20"/>
                  </w:rPr>
                  <w:t>-Аул</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080130216000117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bCs/>
                    <w:color w:val="000000"/>
                    <w:sz w:val="20"/>
                    <w:szCs w:val="20"/>
                  </w:rPr>
                </w:pPr>
                <w:proofErr w:type="spellStart"/>
                <w:r w:rsidRPr="004B7A90">
                  <w:rPr>
                    <w:rFonts w:ascii="Calibri" w:hAnsi="Calibri" w:cs="Calibri"/>
                    <w:bCs/>
                    <w:color w:val="000000"/>
                    <w:sz w:val="20"/>
                    <w:szCs w:val="20"/>
                  </w:rPr>
                  <w:t>ЧР.с.Старые</w:t>
                </w:r>
                <w:proofErr w:type="spellEnd"/>
                <w:r w:rsidRPr="004B7A90">
                  <w:rPr>
                    <w:rFonts w:ascii="Calibri" w:hAnsi="Calibri" w:cs="Calibri"/>
                    <w:bCs/>
                    <w:color w:val="000000"/>
                    <w:sz w:val="20"/>
                    <w:szCs w:val="20"/>
                  </w:rPr>
                  <w:t xml:space="preserve"> Щедрины</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080130216000114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FC59B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E3E0D" w:rsidRPr="006C54D1" w:rsidRDefault="00FE3E0D" w:rsidP="00FE3E0D">
                <w:r w:rsidRPr="006C54D1">
                  <w:t>156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4B7A90" w:rsidRDefault="00FE3E0D" w:rsidP="00FE3E0D">
                <w:pPr>
                  <w:jc w:val="center"/>
                  <w:rPr>
                    <w:rFonts w:ascii="Calibri" w:hAnsi="Calibri" w:cs="Calibri"/>
                    <w:bCs/>
                    <w:color w:val="000000"/>
                    <w:sz w:val="20"/>
                    <w:szCs w:val="20"/>
                  </w:rPr>
                </w:pPr>
                <w:proofErr w:type="spellStart"/>
                <w:r w:rsidRPr="004B7A90">
                  <w:rPr>
                    <w:rFonts w:ascii="Calibri" w:hAnsi="Calibri" w:cs="Calibri"/>
                    <w:bCs/>
                    <w:color w:val="000000"/>
                    <w:sz w:val="20"/>
                    <w:szCs w:val="20"/>
                  </w:rPr>
                  <w:t>ЧР.ст.Шелкозаводская</w:t>
                </w:r>
                <w:proofErr w:type="spellEnd"/>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FE3E0D" w:rsidRPr="004B7A90" w:rsidRDefault="00FE3E0D" w:rsidP="00FE3E0D">
                <w:pPr>
                  <w:jc w:val="center"/>
                  <w:rPr>
                    <w:rFonts w:ascii="Calibri" w:hAnsi="Calibri" w:cs="Calibri"/>
                    <w:bCs/>
                    <w:color w:val="000000"/>
                    <w:sz w:val="20"/>
                    <w:szCs w:val="20"/>
                  </w:rPr>
                </w:pPr>
                <w:r w:rsidRPr="004B7A90">
                  <w:rPr>
                    <w:rFonts w:ascii="Calibri" w:hAnsi="Calibri" w:cs="Calibri"/>
                    <w:bCs/>
                    <w:color w:val="000000"/>
                    <w:sz w:val="20"/>
                    <w:szCs w:val="20"/>
                  </w:rPr>
                  <w:t>080130216000120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FE3E0D" w:rsidRDefault="00FE3E0D" w:rsidP="00FE3E0D">
                <w:pPr>
                  <w:jc w:val="center"/>
                </w:pPr>
                <w:r w:rsidRPr="002068D5">
                  <w:rPr>
                    <w:rFonts w:ascii="Calibri" w:hAnsi="Calibri" w:cs="Calibri"/>
                  </w:rPr>
                  <w:t>ТВПС-1</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r w:rsidR="00FE3E0D" w:rsidRPr="002C272E" w:rsidTr="00AB7D7D">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FE3E0D" w:rsidRPr="002C272E" w:rsidRDefault="00FE3E0D" w:rsidP="00FE3E0D">
                <w:pPr>
                  <w:spacing w:after="0" w:line="240" w:lineRule="auto"/>
                  <w:jc w:val="center"/>
                  <w:rPr>
                    <w:rFonts w:ascii="Times New Roman" w:hAnsi="Times New Roman" w:cs="Times New Roman"/>
                    <w:b/>
                    <w:bCs/>
                    <w:sz w:val="24"/>
                    <w:szCs w:val="24"/>
                  </w:rPr>
                </w:pPr>
              </w:p>
            </w:tc>
          </w:tr>
        </w:tbl>
        <w:p w:rsidR="001309ED" w:rsidRPr="002C272E" w:rsidRDefault="001309ED" w:rsidP="001309ED">
          <w:pPr>
            <w:spacing w:after="0" w:line="240" w:lineRule="auto"/>
            <w:rPr>
              <w:rFonts w:ascii="Times New Roman" w:hAnsi="Times New Roman" w:cs="Times New Roman"/>
              <w:sz w:val="24"/>
              <w:szCs w:val="24"/>
            </w:rPr>
          </w:pPr>
        </w:p>
        <w:p w:rsidR="001309ED" w:rsidRPr="002C272E" w:rsidRDefault="00740D4B" w:rsidP="001309ED">
          <w:pPr>
            <w:spacing w:after="0" w:line="240" w:lineRule="auto"/>
            <w:rPr>
              <w:rFonts w:ascii="Times New Roman" w:hAnsi="Times New Roman" w:cs="Times New Roman"/>
              <w:sz w:val="24"/>
              <w:szCs w:val="24"/>
            </w:rPr>
          </w:pPr>
        </w:p>
      </w:sdtContent>
    </w:sdt>
    <w:p w:rsidR="001309ED" w:rsidRPr="002C272E" w:rsidRDefault="001309ED" w:rsidP="001309ED">
      <w:pPr>
        <w:spacing w:after="0" w:line="240" w:lineRule="auto"/>
        <w:jc w:val="center"/>
        <w:rPr>
          <w:rFonts w:ascii="Times New Roman" w:hAnsi="Times New Roman" w:cs="Times New Roman"/>
          <w:b/>
          <w:bCs/>
          <w:sz w:val="24"/>
          <w:szCs w:val="24"/>
        </w:rPr>
      </w:pPr>
    </w:p>
    <w:p w:rsidR="001309ED" w:rsidRDefault="001309ED" w:rsidP="001309ED">
      <w:pPr>
        <w:spacing w:after="0" w:line="240" w:lineRule="auto"/>
        <w:jc w:val="both"/>
        <w:rPr>
          <w:rFonts w:ascii="Times New Roman" w:hAnsi="Times New Roman" w:cs="Times New Roman"/>
          <w:bCs/>
        </w:rPr>
      </w:pPr>
    </w:p>
    <w:p w:rsidR="001309ED" w:rsidRDefault="001309ED" w:rsidP="001309ED">
      <w:pPr>
        <w:spacing w:after="0" w:line="240" w:lineRule="auto"/>
        <w:jc w:val="both"/>
        <w:rPr>
          <w:rFonts w:ascii="Times New Roman" w:hAnsi="Times New Roman" w:cs="Times New Roman"/>
          <w:bCs/>
        </w:rPr>
        <w:sectPr w:rsidR="001309ED" w:rsidSect="00AB7D7D">
          <w:pgSz w:w="16838" w:h="11906" w:orient="landscape"/>
          <w:pgMar w:top="720" w:right="720" w:bottom="720" w:left="720" w:header="708" w:footer="708" w:gutter="0"/>
          <w:cols w:space="708"/>
          <w:docGrid w:linePitch="360"/>
        </w:sectPr>
      </w:pPr>
    </w:p>
    <w:sdt>
      <w:sdtPr>
        <w:rPr>
          <w:rFonts w:ascii="Times New Roman" w:eastAsia="Times New Roman" w:hAnsi="Times New Roman" w:cs="Times New Roman"/>
          <w:bCs/>
        </w:rPr>
        <w:id w:val="-896197597"/>
        <w:placeholder>
          <w:docPart w:val="951ED640A6794A46B1E8312DB58DE8B4"/>
        </w:placeholder>
      </w:sdtPr>
      <w:sdtEndPr>
        <w:rPr>
          <w:rFonts w:asciiTheme="minorHAnsi" w:eastAsiaTheme="minorEastAsia" w:hAnsiTheme="minorHAnsi" w:cstheme="minorBidi"/>
          <w:bCs w:val="0"/>
        </w:rPr>
      </w:sdtEndPr>
      <w:sdtContent>
        <w:tbl>
          <w:tblPr>
            <w:tblW w:w="161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3829"/>
            <w:gridCol w:w="1600"/>
            <w:gridCol w:w="2227"/>
            <w:gridCol w:w="1851"/>
            <w:gridCol w:w="1418"/>
            <w:gridCol w:w="1417"/>
            <w:gridCol w:w="1276"/>
            <w:gridCol w:w="1409"/>
            <w:gridCol w:w="236"/>
          </w:tblGrid>
          <w:tr w:rsidR="001309ED" w:rsidRPr="001309ED" w:rsidTr="001309ED">
            <w:trPr>
              <w:gridAfter w:val="1"/>
              <w:wAfter w:w="236" w:type="dxa"/>
              <w:cantSplit/>
              <w:trHeight w:val="360"/>
            </w:trPr>
            <w:tc>
              <w:tcPr>
                <w:tcW w:w="15891" w:type="dxa"/>
                <w:gridSpan w:val="9"/>
                <w:shd w:val="clear" w:color="000000" w:fill="FFFFFF"/>
                <w:noWrap/>
                <w:vAlign w:val="center"/>
                <w:hideMark/>
              </w:tcPr>
              <w:p w:rsidR="001309ED" w:rsidRPr="001309ED" w:rsidRDefault="001309ED" w:rsidP="001309ED">
                <w:pPr>
                  <w:spacing w:after="0" w:line="240" w:lineRule="auto"/>
                  <w:jc w:val="right"/>
                  <w:rPr>
                    <w:rFonts w:ascii="Times New Roman" w:eastAsia="Times New Roman" w:hAnsi="Times New Roman" w:cs="Times New Roman"/>
                    <w:color w:val="000000"/>
                  </w:rPr>
                </w:pPr>
                <w:r w:rsidRPr="001309ED">
                  <w:rPr>
                    <w:rFonts w:ascii="Times New Roman" w:eastAsia="Times New Roman" w:hAnsi="Times New Roman" w:cs="Times New Roman"/>
                    <w:color w:val="000000"/>
                  </w:rPr>
                  <w:t>Приложение №2</w:t>
                </w:r>
              </w:p>
            </w:tc>
          </w:tr>
          <w:tr w:rsidR="001309ED" w:rsidRPr="001309ED" w:rsidTr="001309ED">
            <w:trPr>
              <w:gridAfter w:val="1"/>
              <w:wAfter w:w="236" w:type="dxa"/>
              <w:cantSplit/>
              <w:trHeight w:val="360"/>
            </w:trPr>
            <w:tc>
              <w:tcPr>
                <w:tcW w:w="15891" w:type="dxa"/>
                <w:gridSpan w:val="9"/>
                <w:shd w:val="clear" w:color="000000" w:fill="FFFFFF"/>
                <w:noWrap/>
                <w:vAlign w:val="center"/>
                <w:hideMark/>
              </w:tcPr>
              <w:p w:rsidR="001309ED" w:rsidRPr="001309ED" w:rsidRDefault="001309ED" w:rsidP="001309ED">
                <w:pPr>
                  <w:spacing w:after="0" w:line="240" w:lineRule="auto"/>
                  <w:jc w:val="right"/>
                  <w:rPr>
                    <w:rFonts w:ascii="Times New Roman" w:eastAsia="Times New Roman" w:hAnsi="Times New Roman" w:cs="Times New Roman"/>
                    <w:color w:val="000000"/>
                  </w:rPr>
                </w:pPr>
                <w:r w:rsidRPr="001309ED">
                  <w:rPr>
                    <w:rFonts w:ascii="Times New Roman" w:eastAsia="Times New Roman" w:hAnsi="Times New Roman" w:cs="Times New Roman"/>
                    <w:color w:val="000000"/>
                  </w:rPr>
                  <w:t>к Техническому заданию</w:t>
                </w:r>
              </w:p>
            </w:tc>
          </w:tr>
          <w:tr w:rsidR="001309ED" w:rsidRPr="001309ED" w:rsidTr="001309ED">
            <w:trPr>
              <w:gridAfter w:val="1"/>
              <w:wAfter w:w="236" w:type="dxa"/>
              <w:cantSplit/>
              <w:trHeight w:val="2792"/>
            </w:trPr>
            <w:tc>
              <w:tcPr>
                <w:tcW w:w="15891" w:type="dxa"/>
                <w:gridSpan w:val="9"/>
                <w:shd w:val="clear" w:color="000000" w:fill="FFFFFF"/>
                <w:vAlign w:val="center"/>
                <w:hideMark/>
              </w:tcPr>
              <w:p w:rsidR="001309ED" w:rsidRPr="001309ED" w:rsidRDefault="001309ED" w:rsidP="001309ED">
                <w:pPr>
                  <w:spacing w:after="0" w:line="240" w:lineRule="auto"/>
                  <w:jc w:val="center"/>
                  <w:rPr>
                    <w:rFonts w:ascii="Times New Roman" w:eastAsia="Times New Roman" w:hAnsi="Times New Roman" w:cs="Times New Roman"/>
                    <w:b/>
                    <w:bCs/>
                  </w:rPr>
                </w:pPr>
                <w:r w:rsidRPr="001309ED">
                  <w:rPr>
                    <w:rFonts w:ascii="Times New Roman" w:eastAsia="Times New Roman" w:hAnsi="Times New Roman" w:cs="Times New Roman"/>
                    <w:b/>
                    <w:bCs/>
                  </w:rPr>
                  <w:t>Спецификация</w:t>
                </w:r>
              </w:p>
              <w:p w:rsidR="001309ED" w:rsidRDefault="001309ED" w:rsidP="001309ED">
                <w:pPr>
                  <w:spacing w:after="0" w:line="240" w:lineRule="auto"/>
                  <w:jc w:val="center"/>
                  <w:rPr>
                    <w:rFonts w:ascii="Times New Roman" w:eastAsia="Times New Roman" w:hAnsi="Times New Roman" w:cs="Times New Roman"/>
                    <w:b/>
                    <w:bCs/>
                  </w:rPr>
                </w:pPr>
                <w:r w:rsidRPr="001309ED">
                  <w:rPr>
                    <w:rFonts w:ascii="Times New Roman" w:eastAsia="Times New Roman" w:hAnsi="Times New Roman" w:cs="Times New Roman"/>
                    <w:b/>
                    <w:bCs/>
                  </w:rPr>
                  <w:t xml:space="preserve"> на услуги по техническому обслуживанию и ремонту систем телеметрии (СТМ)</w:t>
                </w:r>
              </w:p>
              <w:p w:rsidR="001309ED" w:rsidRPr="001309ED" w:rsidRDefault="001309ED" w:rsidP="001309ED">
                <w:pPr>
                  <w:spacing w:after="0" w:line="240" w:lineRule="auto"/>
                  <w:jc w:val="center"/>
                  <w:rPr>
                    <w:rFonts w:ascii="Times New Roman" w:eastAsia="Times New Roman" w:hAnsi="Times New Roman" w:cs="Times New Roman"/>
                    <w:b/>
                    <w:bCs/>
                  </w:rPr>
                </w:pPr>
              </w:p>
              <w:p w:rsidR="001309ED" w:rsidRDefault="001309ED" w:rsidP="001309ED">
                <w:pPr>
                  <w:spacing w:after="0" w:line="240" w:lineRule="auto"/>
                  <w:jc w:val="center"/>
                  <w:rPr>
                    <w:rFonts w:ascii="Times New Roman" w:eastAsia="Times New Roman" w:hAnsi="Times New Roman" w:cs="Times New Roman"/>
                    <w:b/>
                    <w:bCs/>
                    <w:color w:val="FF0000"/>
                  </w:rPr>
                </w:pPr>
                <w:r w:rsidRPr="001309ED">
                  <w:rPr>
                    <w:rFonts w:ascii="Times New Roman" w:eastAsia="Times New Roman" w:hAnsi="Times New Roman" w:cs="Times New Roman"/>
                    <w:b/>
                    <w:bCs/>
                    <w:color w:val="FF0000"/>
                  </w:rPr>
                  <w:t>УЧАСТНИК ЗАКУПКИ ЗАПОЛНЯЕТ СТОЛБЦЫ 8 и 9 НАСТОЯЩЕЙ СПЕЦИФИКАЦИИ И ПРЕДОСТАВЛЯЕТ ЕЕ В СОСТАВЕ ЗАЯВКИ НА УЧАСТИЕ В ЗАПРОСЕ ПРЕДЛОЖЕНИЙ. ЕСЛИ УЧАСТНИК ОСВОБОЖДЕН ОТ УПЛАТЫ НДС, ЗАПОЛНЕНИЕ СТОЛБЦА 9 НЕ ТРЕБУЕТСЯ.</w:t>
                </w:r>
              </w:p>
              <w:p w:rsidR="001309ED" w:rsidRPr="001309ED" w:rsidRDefault="001309ED" w:rsidP="001309ED">
                <w:pPr>
                  <w:spacing w:after="0" w:line="240" w:lineRule="auto"/>
                  <w:jc w:val="center"/>
                  <w:rPr>
                    <w:rFonts w:ascii="Times New Roman" w:eastAsia="Times New Roman" w:hAnsi="Times New Roman" w:cs="Times New Roman"/>
                    <w:b/>
                    <w:bCs/>
                    <w:color w:val="FF0000"/>
                  </w:rPr>
                </w:pPr>
              </w:p>
              <w:p w:rsid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FF0000"/>
                  </w:rPr>
                  <w:t xml:space="preserve">ВНИМАНИЕ!!! </w:t>
                </w:r>
                <w:r w:rsidRPr="001309ED">
                  <w:rPr>
                    <w:rFonts w:ascii="Times New Roman" w:eastAsia="Times New Roman" w:hAnsi="Times New Roman" w:cs="Times New Roman"/>
                    <w:b/>
                    <w:bCs/>
                    <w:color w:val="000000"/>
                  </w:rPr>
                  <w:t>ЕСЛИ УЧАСТНИК НЕ ПРЕДОСТАВИТ СПЕЦИФИКАЦИЮ В СОСТАВЕ ЗАЯВКИ ЛИБО В СПЕЦИФИКАЦИИ БУДЕТ ПОЛНОСТЬЮ ИЛИ ЧАСТИЧНО ОТСУТСТВОВАТЬ УКАЗАННАЯ В НЕЙ ИНФОРМАЦИЯ, ЗАЯВКА ТАКОГО УЧАСТНИКА БУДЕТ ОТКЛОНЕНА ОТ УЧАСТИЯ В ЗАКУПКЕ.</w:t>
                </w:r>
              </w:p>
              <w:p w:rsidR="001309ED" w:rsidRPr="001309ED" w:rsidRDefault="001309ED" w:rsidP="001309ED">
                <w:pPr>
                  <w:spacing w:after="0" w:line="240" w:lineRule="auto"/>
                  <w:jc w:val="center"/>
                  <w:rPr>
                    <w:rFonts w:ascii="Times New Roman" w:eastAsia="Times New Roman" w:hAnsi="Times New Roman" w:cs="Times New Roman"/>
                    <w:b/>
                    <w:bCs/>
                    <w:color w:val="000000"/>
                  </w:rPr>
                </w:pPr>
              </w:p>
              <w:p w:rsidR="001309ED" w:rsidRPr="001309ED" w:rsidRDefault="001309ED" w:rsidP="001309ED">
                <w:pPr>
                  <w:spacing w:after="0" w:line="240" w:lineRule="auto"/>
                  <w:jc w:val="center"/>
                  <w:rPr>
                    <w:rFonts w:ascii="Times New Roman" w:eastAsia="Times New Roman" w:hAnsi="Times New Roman" w:cs="Times New Roman"/>
                    <w:b/>
                    <w:bCs/>
                  </w:rPr>
                </w:pPr>
                <w:r w:rsidRPr="001309ED">
                  <w:rPr>
                    <w:rFonts w:ascii="Times New Roman" w:eastAsia="Times New Roman" w:hAnsi="Times New Roman" w:cs="Times New Roman"/>
                    <w:b/>
                    <w:bCs/>
                    <w:color w:val="FF0000"/>
                  </w:rPr>
                  <w:t xml:space="preserve">ВНИМАНИЕ!!! </w:t>
                </w:r>
                <w:r w:rsidRPr="001309ED">
                  <w:rPr>
                    <w:rFonts w:ascii="Times New Roman" w:eastAsia="Times New Roman" w:hAnsi="Times New Roman" w:cs="Times New Roman"/>
                    <w:b/>
                    <w:bCs/>
                    <w:color w:val="000000"/>
                  </w:rPr>
                  <w:t>ДЛЯ ОЦЕНКИ ЗАЯВКИ ПО КРИТЕРИЮ "ЦЕНА ЗА ЕДИНИЦУ РАБОТЫ (УСЛУГИ)" К РАСЧЕТУ ПРИНИМАЮТСЯ СВЕДЕНИЯ, УКАЗАННЫЕ УЧАСТНИКОМ В СТРОКЕ "ИТОГО" СТОЛБЦОВ 8 И 9. ОЦЕНКА ОСУЩЕСТВЛЯЕТСЯ В СООТВЕТСТВИИ С ТРЕБОВАНИЯМИ ПУНКТА 2.3.1.4.2 ДОКУМЕНТАЦИИ О ЗАКУПКЕ.</w:t>
                </w:r>
              </w:p>
            </w:tc>
          </w:tr>
          <w:tr w:rsidR="001309ED" w:rsidRPr="001309ED" w:rsidTr="001309ED">
            <w:trPr>
              <w:gridAfter w:val="1"/>
              <w:wAfter w:w="236" w:type="dxa"/>
              <w:cantSplit/>
              <w:trHeight w:val="1530"/>
            </w:trPr>
            <w:tc>
              <w:tcPr>
                <w:tcW w:w="864"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 xml:space="preserve">№ </w:t>
                </w:r>
                <w:r w:rsidRPr="001309ED">
                  <w:rPr>
                    <w:rFonts w:ascii="Times New Roman" w:eastAsia="Times New Roman" w:hAnsi="Times New Roman" w:cs="Times New Roman"/>
                    <w:b/>
                    <w:bCs/>
                    <w:color w:val="000000"/>
                  </w:rPr>
                  <w:br/>
                  <w:t>п/п</w:t>
                </w:r>
              </w:p>
            </w:tc>
            <w:tc>
              <w:tcPr>
                <w:tcW w:w="3829"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Наименование</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 xml:space="preserve">Тип </w:t>
                </w:r>
                <w:r w:rsidRPr="001309ED">
                  <w:rPr>
                    <w:rFonts w:ascii="Times New Roman" w:eastAsia="Times New Roman" w:hAnsi="Times New Roman" w:cs="Times New Roman"/>
                    <w:b/>
                    <w:bCs/>
                    <w:color w:val="000000"/>
                  </w:rPr>
                  <w:br/>
                  <w:t>оборудования</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Периодичность выполнения</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Место оказания услуг</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Начальная максимальная цена за единицу, руб., без НДС</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Начальная максимальная цена за единицу, руб., с учетом НДС</w:t>
                </w:r>
              </w:p>
            </w:tc>
            <w:tc>
              <w:tcPr>
                <w:tcW w:w="1276"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Предложение участника, руб. без НДС</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Предложение участника, руб. с учетом  НДС</w:t>
                </w:r>
              </w:p>
            </w:tc>
          </w:tr>
          <w:tr w:rsidR="001309ED" w:rsidRPr="001309ED" w:rsidTr="001309ED">
            <w:trPr>
              <w:gridAfter w:val="1"/>
              <w:wAfter w:w="236" w:type="dxa"/>
              <w:cantSplit/>
              <w:trHeight w:val="315"/>
            </w:trPr>
            <w:tc>
              <w:tcPr>
                <w:tcW w:w="864"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1</w:t>
                </w:r>
              </w:p>
            </w:tc>
            <w:tc>
              <w:tcPr>
                <w:tcW w:w="3829"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2</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3</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4</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5</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6</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7</w:t>
                </w:r>
              </w:p>
            </w:tc>
            <w:tc>
              <w:tcPr>
                <w:tcW w:w="1276"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8</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9</w:t>
                </w:r>
              </w:p>
            </w:tc>
          </w:tr>
          <w:tr w:rsidR="001309ED" w:rsidRPr="001309ED" w:rsidTr="001309ED">
            <w:trPr>
              <w:gridAfter w:val="1"/>
              <w:wAfter w:w="236" w:type="dxa"/>
              <w:cantSplit/>
              <w:trHeight w:val="210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Техническое обслуживание СТМ  (ежемесячно для каждого объекта)</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В соответствии с Развернутым графиком планового технического обслуживания оборудования СТМ и 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адресу местонахождения СТМ</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2641,60</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3117,09</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75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Диагностика оборудования с выдачей заключения о целесообразности ремонта или замены</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73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lastRenderedPageBreak/>
                  <w:t>1.3</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Очистка и протирка внешних частей оборудования от загрязнений</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330,51</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390,00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82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1.4</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Операции по разборке/сборке оборудования для замены/ремонта узла, электронного компонента и т п</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1.5</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Замена или восстановление корпуса </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12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1.6</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Замена информационной наклейки (зав.№)</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495,76</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585,00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87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1.7</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Гравировка маркировки и идентификационных данных на крышке корпуса</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1.8</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основной платы контроллера</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661,02</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780,00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платы процессора (CPU)</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991,53</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1170,00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1.10</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платы интерфейсов</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991,53</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1170,00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1.11</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коммуникационного модуля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991,53</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1170,00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lastRenderedPageBreak/>
                  <w:t>1.12</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вспомогательных и прочих модулей</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1486,19</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1753,70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1.13</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стабилизатора (DC-DC) питания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495,76</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585,00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1.14</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модуля (AC-DC) питания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495,76</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585,00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1.15</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датчика температуры</w:t>
                </w:r>
                <w:r w:rsidRPr="001309ED">
                  <w:rPr>
                    <w:rFonts w:ascii="Times New Roman" w:eastAsia="Times New Roman" w:hAnsi="Times New Roman" w:cs="Times New Roman"/>
                    <w:color w:val="000000"/>
                  </w:rPr>
                  <w:br/>
                  <w:t xml:space="preserve"> (включая калибровку)</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1.16</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Узловой ремонт: Замена барьера </w:t>
                </w:r>
                <w:proofErr w:type="spellStart"/>
                <w:r w:rsidRPr="001309ED">
                  <w:rPr>
                    <w:rFonts w:ascii="Times New Roman" w:eastAsia="Times New Roman" w:hAnsi="Times New Roman" w:cs="Times New Roman"/>
                    <w:color w:val="000000"/>
                  </w:rPr>
                  <w:t>искрозащиты</w:t>
                </w:r>
                <w:proofErr w:type="spellEnd"/>
                <w:r w:rsidRPr="001309ED">
                  <w:rPr>
                    <w:rFonts w:ascii="Times New Roman" w:eastAsia="Times New Roman" w:hAnsi="Times New Roman" w:cs="Times New Roman"/>
                    <w:color w:val="000000"/>
                  </w:rPr>
                  <w:t xml:space="preserve"> (БИЗ)</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991,53</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1170,00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00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1.17</w:t>
                </w:r>
              </w:p>
            </w:tc>
            <w:tc>
              <w:tcPr>
                <w:tcW w:w="3829" w:type="dxa"/>
                <w:shd w:val="clear" w:color="auto" w:fill="auto"/>
                <w:vAlign w:val="bottom"/>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Узловой ремонт: Замена модуля регистратора информации (РИ), постоянного запоминающего устройства (ПЗУ)</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619"/>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1.18</w:t>
                </w:r>
              </w:p>
            </w:tc>
            <w:tc>
              <w:tcPr>
                <w:tcW w:w="3829" w:type="dxa"/>
                <w:shd w:val="clear" w:color="auto" w:fill="auto"/>
                <w:vAlign w:val="bottom"/>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Элементный ремонт: Замена (восстановление) интегрированных </w:t>
                </w:r>
                <w:proofErr w:type="spellStart"/>
                <w:r w:rsidRPr="001309ED">
                  <w:rPr>
                    <w:rFonts w:ascii="Times New Roman" w:eastAsia="Times New Roman" w:hAnsi="Times New Roman" w:cs="Times New Roman"/>
                    <w:color w:val="000000"/>
                  </w:rPr>
                  <w:t>искрозащитных</w:t>
                </w:r>
                <w:proofErr w:type="spellEnd"/>
                <w:r w:rsidRPr="001309ED">
                  <w:rPr>
                    <w:rFonts w:ascii="Times New Roman" w:eastAsia="Times New Roman" w:hAnsi="Times New Roman" w:cs="Times New Roman"/>
                    <w:color w:val="000000"/>
                  </w:rPr>
                  <w:t xml:space="preserve"> цепей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1651,44</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1948,70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03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1.19</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микросхемы интерфейса портов (RS 485/232 и т.п.)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45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lastRenderedPageBreak/>
                  <w:t>1.20</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Элементный ремонт: замена </w:t>
                </w:r>
                <w:proofErr w:type="spellStart"/>
                <w:r w:rsidRPr="001309ED">
                  <w:rPr>
                    <w:rFonts w:ascii="Times New Roman" w:eastAsia="Times New Roman" w:hAnsi="Times New Roman" w:cs="Times New Roman"/>
                    <w:color w:val="000000"/>
                  </w:rPr>
                  <w:t>электроустановочных</w:t>
                </w:r>
                <w:proofErr w:type="spellEnd"/>
                <w:r w:rsidRPr="001309ED">
                  <w:rPr>
                    <w:rFonts w:ascii="Times New Roman" w:eastAsia="Times New Roman" w:hAnsi="Times New Roman" w:cs="Times New Roman"/>
                    <w:color w:val="000000"/>
                  </w:rPr>
                  <w:t xml:space="preserve"> изделий на многослойных печатных платах (тактовые кнопки, </w:t>
                </w:r>
                <w:proofErr w:type="spellStart"/>
                <w:r w:rsidRPr="001309ED">
                  <w:rPr>
                    <w:rFonts w:ascii="Times New Roman" w:eastAsia="Times New Roman" w:hAnsi="Times New Roman" w:cs="Times New Roman"/>
                    <w:color w:val="000000"/>
                  </w:rPr>
                  <w:t>энкодеры</w:t>
                </w:r>
                <w:proofErr w:type="spellEnd"/>
                <w:r w:rsidRPr="001309ED">
                  <w:rPr>
                    <w:rFonts w:ascii="Times New Roman" w:eastAsia="Times New Roman" w:hAnsi="Times New Roman" w:cs="Times New Roman"/>
                    <w:color w:val="000000"/>
                  </w:rPr>
                  <w:t>, интерфейсные разъемы, держатели SIM-карт, держатели карт памяти и т.п.)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1486,19</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1753,70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76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1.21</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датчиков на многослойных печатных платах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1320,93</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1558,70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1.22</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дисплея (ЖКИ)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2972,37</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3507,40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76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1.23</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(ремонт) пленочных, электромеханических, сенсорных и прочих клавиатур (органов управления)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991,53</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1170,00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53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1.24</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элементарного электронного компонента (резистор, конденсатор, дроссель, диод, транзистор, катушка) в корпусном (с отдельными электрическими выводами) исполнении на многослойных печатных платах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495,76</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585,00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204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lastRenderedPageBreak/>
                  <w:t>1.25</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многовыводного электронного компонента (</w:t>
                </w:r>
                <w:proofErr w:type="spellStart"/>
                <w:r w:rsidRPr="001309ED">
                  <w:rPr>
                    <w:rFonts w:ascii="Times New Roman" w:eastAsia="Times New Roman" w:hAnsi="Times New Roman" w:cs="Times New Roman"/>
                    <w:color w:val="000000"/>
                  </w:rPr>
                  <w:t>многовыводный</w:t>
                </w:r>
                <w:proofErr w:type="spellEnd"/>
                <w:r w:rsidRPr="001309ED">
                  <w:rPr>
                    <w:rFonts w:ascii="Times New Roman" w:eastAsia="Times New Roman" w:hAnsi="Times New Roman" w:cs="Times New Roman"/>
                    <w:color w:val="000000"/>
                  </w:rPr>
                  <w:t xml:space="preserve"> индикатор, трансформатор, переменный/</w:t>
                </w:r>
                <w:proofErr w:type="spellStart"/>
                <w:r w:rsidRPr="001309ED">
                  <w:rPr>
                    <w:rFonts w:ascii="Times New Roman" w:eastAsia="Times New Roman" w:hAnsi="Times New Roman" w:cs="Times New Roman"/>
                    <w:color w:val="000000"/>
                  </w:rPr>
                  <w:t>подстроечный</w:t>
                </w:r>
                <w:proofErr w:type="spellEnd"/>
                <w:r w:rsidRPr="001309ED">
                  <w:rPr>
                    <w:rFonts w:ascii="Times New Roman" w:eastAsia="Times New Roman" w:hAnsi="Times New Roman" w:cs="Times New Roman"/>
                    <w:color w:val="000000"/>
                  </w:rPr>
                  <w:t xml:space="preserve"> резистор или конденсатор, реле, многопозиционный переключатель, и др.) в дискретном (с отдельными электрическими выводами) исполнении на многослойных печатных платах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2972,37</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3507,40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27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1.26</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электронного компонента (резистор, конденсатор, дроссель, диод, транзистор, катушка) поверхностного монтажа (SMD) исполнении на многослойных печатных платах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661,02</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780,00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76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1.27</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микросхемы в DIP исполнении на многослойных печатных платах с использованием специализированного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1981,95</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2338,70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27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1.28</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микросхемы (микросборки) поверхностного монтажа с шагом ножек менее 1,25 мм на многослойных печатных платах с использованием специализированного паяльного оборудования и электронного микроскопа</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3302,88</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3897,40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27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lastRenderedPageBreak/>
                  <w:t>1.29</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микросхемы поверхностного монтажа в исполнении BGA (</w:t>
                </w:r>
                <w:proofErr w:type="spellStart"/>
                <w:r w:rsidRPr="001309ED">
                  <w:rPr>
                    <w:rFonts w:ascii="Times New Roman" w:eastAsia="Times New Roman" w:hAnsi="Times New Roman" w:cs="Times New Roman"/>
                    <w:color w:val="000000"/>
                  </w:rPr>
                  <w:t>reballing</w:t>
                </w:r>
                <w:proofErr w:type="spellEnd"/>
                <w:r w:rsidRPr="001309ED">
                  <w:rPr>
                    <w:rFonts w:ascii="Times New Roman" w:eastAsia="Times New Roman" w:hAnsi="Times New Roman" w:cs="Times New Roman"/>
                    <w:color w:val="000000"/>
                  </w:rPr>
                  <w:t>) на многослойных печатных платах с использованием специализированного паяльного оборудования, системы инфракрасного подогрева и электронного микроскопа</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3962,80</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4676,10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127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1.30</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восстановление или замена микропрограммы или содержимого блока памяти микроконтроллера или ПЗУ с использованием специализированных средств аппаратной отладки и программирования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5943,64</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7013,50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510"/>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1.31</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Элементный ремонт: Замена аккумуляторной батареи (АКБ) с использованием паяльного оборудования</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1486,19</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1753,70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765"/>
            </w:trPr>
            <w:tc>
              <w:tcPr>
                <w:tcW w:w="864" w:type="dxa"/>
                <w:shd w:val="clear" w:color="auto" w:fill="auto"/>
                <w:noWrap/>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1.32</w:t>
                </w:r>
              </w:p>
            </w:tc>
            <w:tc>
              <w:tcPr>
                <w:tcW w:w="3829" w:type="dxa"/>
                <w:shd w:val="clear" w:color="auto" w:fill="auto"/>
                <w:vAlign w:val="center"/>
                <w:hideMark/>
              </w:tcPr>
              <w:p w:rsidR="001309ED" w:rsidRPr="001309ED" w:rsidRDefault="001309ED" w:rsidP="001309ED">
                <w:pPr>
                  <w:spacing w:after="0" w:line="240" w:lineRule="auto"/>
                  <w:rPr>
                    <w:rFonts w:ascii="Times New Roman" w:eastAsia="Times New Roman" w:hAnsi="Times New Roman" w:cs="Times New Roman"/>
                    <w:color w:val="000000"/>
                  </w:rPr>
                </w:pPr>
                <w:r w:rsidRPr="001309ED">
                  <w:rPr>
                    <w:rFonts w:ascii="Times New Roman" w:eastAsia="Times New Roman" w:hAnsi="Times New Roman" w:cs="Times New Roman"/>
                    <w:color w:val="000000"/>
                  </w:rPr>
                  <w:t>Проведение расширенных испытаний с использованием специализированных средств имитации предельных режимов работы и условий окружающей среды</w:t>
                </w:r>
              </w:p>
            </w:tc>
            <w:tc>
              <w:tcPr>
                <w:tcW w:w="1600"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СТМ</w:t>
                </w:r>
              </w:p>
            </w:tc>
            <w:tc>
              <w:tcPr>
                <w:tcW w:w="222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По заявкам Заказчика</w:t>
                </w:r>
              </w:p>
            </w:tc>
            <w:tc>
              <w:tcPr>
                <w:tcW w:w="1851"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xml:space="preserve">В специализированном сервисном центре </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3962,80</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4676,10</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color w:val="000000"/>
                  </w:rPr>
                </w:pPr>
                <w:r w:rsidRPr="001309ED">
                  <w:rPr>
                    <w:rFonts w:ascii="Times New Roman" w:eastAsia="Times New Roman" w:hAnsi="Times New Roman" w:cs="Times New Roman"/>
                    <w:color w:val="000000"/>
                  </w:rPr>
                  <w:t> </w:t>
                </w:r>
              </w:p>
            </w:tc>
          </w:tr>
          <w:tr w:rsidR="001309ED" w:rsidRPr="001309ED" w:rsidTr="001309ED">
            <w:trPr>
              <w:gridAfter w:val="1"/>
              <w:wAfter w:w="236" w:type="dxa"/>
              <w:cantSplit/>
              <w:trHeight w:val="330"/>
            </w:trPr>
            <w:tc>
              <w:tcPr>
                <w:tcW w:w="10371" w:type="dxa"/>
                <w:gridSpan w:val="5"/>
                <w:shd w:val="clear" w:color="auto" w:fill="auto"/>
                <w:noWrap/>
                <w:vAlign w:val="center"/>
                <w:hideMark/>
              </w:tcPr>
              <w:p w:rsidR="001309ED" w:rsidRPr="001309ED" w:rsidRDefault="001309ED" w:rsidP="001309ED">
                <w:pPr>
                  <w:spacing w:after="0" w:line="240" w:lineRule="auto"/>
                  <w:jc w:val="right"/>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ИТОГО*</w:t>
                </w:r>
              </w:p>
            </w:tc>
            <w:tc>
              <w:tcPr>
                <w:tcW w:w="1418"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57638,21</w:t>
                </w:r>
              </w:p>
            </w:tc>
            <w:tc>
              <w:tcPr>
                <w:tcW w:w="1417"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68013,09</w:t>
                </w:r>
              </w:p>
            </w:tc>
            <w:tc>
              <w:tcPr>
                <w:tcW w:w="1276" w:type="dxa"/>
                <w:shd w:val="clear" w:color="auto" w:fill="auto"/>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 </w:t>
                </w:r>
              </w:p>
            </w:tc>
            <w:tc>
              <w:tcPr>
                <w:tcW w:w="1409" w:type="dxa"/>
                <w:shd w:val="clear" w:color="000000" w:fill="F2F2F2"/>
                <w:vAlign w:val="center"/>
                <w:hideMark/>
              </w:tcPr>
              <w:p w:rsidR="001309ED" w:rsidRPr="001309ED" w:rsidRDefault="001309ED" w:rsidP="001309ED">
                <w:pPr>
                  <w:spacing w:after="0" w:line="240" w:lineRule="auto"/>
                  <w:jc w:val="center"/>
                  <w:rPr>
                    <w:rFonts w:ascii="Times New Roman" w:eastAsia="Times New Roman" w:hAnsi="Times New Roman" w:cs="Times New Roman"/>
                    <w:b/>
                    <w:bCs/>
                    <w:color w:val="000000"/>
                  </w:rPr>
                </w:pPr>
                <w:r w:rsidRPr="001309ED">
                  <w:rPr>
                    <w:rFonts w:ascii="Times New Roman" w:eastAsia="Times New Roman" w:hAnsi="Times New Roman" w:cs="Times New Roman"/>
                    <w:b/>
                    <w:bCs/>
                    <w:color w:val="000000"/>
                  </w:rPr>
                  <w:t> </w:t>
                </w:r>
              </w:p>
            </w:tc>
          </w:tr>
          <w:tr w:rsidR="001309ED" w:rsidRPr="001309ED" w:rsidTr="001309ED">
            <w:trPr>
              <w:cantSplit/>
              <w:trHeight w:val="315"/>
            </w:trPr>
            <w:tc>
              <w:tcPr>
                <w:tcW w:w="10371" w:type="dxa"/>
                <w:gridSpan w:val="5"/>
                <w:shd w:val="clear" w:color="auto" w:fill="auto"/>
                <w:noWrap/>
                <w:vAlign w:val="bottom"/>
                <w:hideMark/>
              </w:tcPr>
              <w:p w:rsidR="001309ED" w:rsidRPr="001309ED" w:rsidRDefault="001309ED" w:rsidP="001309ED">
                <w:pPr>
                  <w:spacing w:after="0" w:line="240" w:lineRule="auto"/>
                  <w:rPr>
                    <w:rFonts w:ascii="Times New Roman" w:eastAsia="Times New Roman" w:hAnsi="Times New Roman" w:cs="Times New Roman"/>
                    <w:b/>
                    <w:bCs/>
                    <w:i/>
                    <w:iCs/>
                    <w:color w:val="000000"/>
                  </w:rPr>
                </w:pPr>
                <w:r w:rsidRPr="001309ED">
                  <w:rPr>
                    <w:rFonts w:ascii="Times New Roman" w:eastAsia="Times New Roman" w:hAnsi="Times New Roman" w:cs="Times New Roman"/>
                    <w:b/>
                    <w:bCs/>
                    <w:i/>
                    <w:iCs/>
                    <w:color w:val="000000"/>
                  </w:rPr>
                  <w:t>В стоимость работ по ремонту не включена цена на запасные части</w:t>
                </w:r>
              </w:p>
            </w:tc>
            <w:tc>
              <w:tcPr>
                <w:tcW w:w="1418" w:type="dxa"/>
                <w:shd w:val="clear" w:color="auto" w:fill="auto"/>
                <w:noWrap/>
                <w:vAlign w:val="bottom"/>
                <w:hideMark/>
              </w:tcPr>
              <w:p w:rsidR="001309ED" w:rsidRPr="001309ED" w:rsidRDefault="001309ED" w:rsidP="001309ED">
                <w:pPr>
                  <w:spacing w:after="0" w:line="240" w:lineRule="auto"/>
                  <w:rPr>
                    <w:rFonts w:ascii="Times New Roman" w:eastAsia="Times New Roman" w:hAnsi="Times New Roman" w:cs="Times New Roman"/>
                    <w:i/>
                    <w:iCs/>
                    <w:color w:val="000000"/>
                  </w:rPr>
                </w:pPr>
              </w:p>
            </w:tc>
            <w:tc>
              <w:tcPr>
                <w:tcW w:w="1417" w:type="dxa"/>
                <w:shd w:val="clear" w:color="auto" w:fill="auto"/>
                <w:noWrap/>
                <w:vAlign w:val="bottom"/>
                <w:hideMark/>
              </w:tcPr>
              <w:p w:rsidR="001309ED" w:rsidRPr="001309ED" w:rsidRDefault="001309ED" w:rsidP="001309ED">
                <w:pPr>
                  <w:spacing w:after="0" w:line="240" w:lineRule="auto"/>
                  <w:jc w:val="center"/>
                  <w:rPr>
                    <w:rFonts w:ascii="Times New Roman" w:eastAsia="Times New Roman" w:hAnsi="Times New Roman" w:cs="Times New Roman"/>
                    <w:color w:val="000000"/>
                  </w:rPr>
                </w:pPr>
              </w:p>
            </w:tc>
            <w:tc>
              <w:tcPr>
                <w:tcW w:w="1276" w:type="dxa"/>
                <w:shd w:val="clear" w:color="auto" w:fill="auto"/>
                <w:noWrap/>
                <w:vAlign w:val="bottom"/>
                <w:hideMark/>
              </w:tcPr>
              <w:p w:rsidR="001309ED" w:rsidRPr="001309ED" w:rsidRDefault="001309ED" w:rsidP="001309ED">
                <w:pPr>
                  <w:spacing w:after="0" w:line="240" w:lineRule="auto"/>
                  <w:jc w:val="center"/>
                  <w:rPr>
                    <w:rFonts w:ascii="Times New Roman" w:eastAsia="Times New Roman" w:hAnsi="Times New Roman" w:cs="Times New Roman"/>
                    <w:color w:val="000000"/>
                  </w:rPr>
                </w:pPr>
              </w:p>
            </w:tc>
            <w:tc>
              <w:tcPr>
                <w:tcW w:w="1409" w:type="dxa"/>
                <w:shd w:val="clear" w:color="auto" w:fill="auto"/>
                <w:noWrap/>
                <w:vAlign w:val="bottom"/>
                <w:hideMark/>
              </w:tcPr>
              <w:p w:rsidR="001309ED" w:rsidRPr="001309ED" w:rsidRDefault="001309ED" w:rsidP="001309ED">
                <w:pPr>
                  <w:spacing w:after="0" w:line="240" w:lineRule="auto"/>
                  <w:jc w:val="center"/>
                  <w:rPr>
                    <w:rFonts w:ascii="Times New Roman" w:eastAsia="Times New Roman" w:hAnsi="Times New Roman" w:cs="Times New Roman"/>
                    <w:color w:val="000000"/>
                  </w:rPr>
                </w:pPr>
              </w:p>
            </w:tc>
            <w:tc>
              <w:tcPr>
                <w:tcW w:w="236" w:type="dxa"/>
                <w:shd w:val="clear" w:color="auto" w:fill="auto"/>
                <w:noWrap/>
                <w:vAlign w:val="bottom"/>
                <w:hideMark/>
              </w:tcPr>
              <w:p w:rsidR="001309ED" w:rsidRPr="001309ED" w:rsidRDefault="001309ED" w:rsidP="001309ED">
                <w:pPr>
                  <w:spacing w:after="0" w:line="240" w:lineRule="auto"/>
                  <w:jc w:val="center"/>
                  <w:rPr>
                    <w:rFonts w:ascii="Times New Roman" w:eastAsia="Times New Roman" w:hAnsi="Times New Roman" w:cs="Times New Roman"/>
                    <w:color w:val="000000"/>
                  </w:rPr>
                </w:pPr>
              </w:p>
            </w:tc>
          </w:tr>
          <w:tr w:rsidR="001309ED" w:rsidRPr="001309ED" w:rsidTr="001309ED">
            <w:trPr>
              <w:cantSplit/>
              <w:trHeight w:val="315"/>
            </w:trPr>
            <w:tc>
              <w:tcPr>
                <w:tcW w:w="15891" w:type="dxa"/>
                <w:gridSpan w:val="9"/>
                <w:shd w:val="clear" w:color="auto" w:fill="auto"/>
                <w:noWrap/>
                <w:vAlign w:val="bottom"/>
                <w:hideMark/>
              </w:tcPr>
              <w:p w:rsidR="001309ED" w:rsidRPr="001309ED" w:rsidRDefault="001309ED" w:rsidP="001309ED">
                <w:pPr>
                  <w:spacing w:after="0" w:line="240" w:lineRule="auto"/>
                  <w:jc w:val="center"/>
                  <w:rPr>
                    <w:rFonts w:ascii="Times New Roman" w:eastAsia="Times New Roman" w:hAnsi="Times New Roman" w:cs="Times New Roman"/>
                    <w:b/>
                    <w:bCs/>
                    <w:i/>
                    <w:iCs/>
                    <w:color w:val="000000"/>
                  </w:rPr>
                </w:pPr>
                <w:r w:rsidRPr="001309ED">
                  <w:rPr>
                    <w:rFonts w:ascii="Times New Roman" w:eastAsia="Times New Roman" w:hAnsi="Times New Roman" w:cs="Times New Roman"/>
                    <w:b/>
                    <w:bCs/>
                    <w:i/>
                    <w:iCs/>
                    <w:color w:val="000000"/>
                  </w:rPr>
                  <w:t>* Расчет показателей в строке «Итого» осуществляется путем суммирования цен, указанных в столбцах 6, 7, 8 и 9.</w:t>
                </w:r>
              </w:p>
            </w:tc>
            <w:tc>
              <w:tcPr>
                <w:tcW w:w="236" w:type="dxa"/>
                <w:vAlign w:val="center"/>
                <w:hideMark/>
              </w:tcPr>
              <w:p w:rsidR="001309ED" w:rsidRPr="001309ED" w:rsidRDefault="001309ED" w:rsidP="001309ED">
                <w:pPr>
                  <w:spacing w:after="0" w:line="240" w:lineRule="auto"/>
                  <w:rPr>
                    <w:rFonts w:ascii="Times New Roman" w:eastAsia="Times New Roman" w:hAnsi="Times New Roman" w:cs="Times New Roman"/>
                  </w:rPr>
                </w:pPr>
              </w:p>
            </w:tc>
          </w:tr>
        </w:tbl>
        <w:p w:rsidR="001309ED" w:rsidRDefault="001309ED" w:rsidP="001309ED">
          <w:pPr>
            <w:spacing w:after="0" w:line="240" w:lineRule="auto"/>
            <w:rPr>
              <w:rFonts w:ascii="Times New Roman" w:eastAsia="Times New Roman" w:hAnsi="Times New Roman" w:cs="Times New Roman"/>
              <w:bCs/>
              <w:sz w:val="24"/>
              <w:szCs w:val="24"/>
            </w:rPr>
          </w:pPr>
        </w:p>
        <w:p w:rsidR="001309ED" w:rsidRDefault="00740D4B" w:rsidP="001309ED">
          <w:pPr>
            <w:spacing w:after="0" w:line="240" w:lineRule="auto"/>
          </w:pPr>
        </w:p>
      </w:sdtContent>
    </w:sdt>
    <w:p w:rsidR="001309ED" w:rsidRPr="00964BCD" w:rsidRDefault="001309ED" w:rsidP="001309ED">
      <w:pPr>
        <w:jc w:val="center"/>
        <w:rPr>
          <w:rFonts w:ascii="Times New Roman" w:hAnsi="Times New Roman"/>
          <w:b/>
          <w:bCs/>
          <w:sz w:val="24"/>
          <w:szCs w:val="24"/>
        </w:rPr>
      </w:pPr>
    </w:p>
    <w:p w:rsidR="0016293B" w:rsidRDefault="0016293B" w:rsidP="001309ED">
      <w:pPr>
        <w:spacing w:after="0" w:line="240" w:lineRule="auto"/>
        <w:jc w:val="both"/>
        <w:rPr>
          <w:rFonts w:ascii="Times New Roman" w:hAnsi="Times New Roman" w:cs="Times New Roman"/>
          <w:bCs/>
        </w:rPr>
        <w:sectPr w:rsidR="0016293B" w:rsidSect="001309ED">
          <w:pgSz w:w="16838" w:h="11906" w:orient="landscape"/>
          <w:pgMar w:top="1134" w:right="567" w:bottom="567" w:left="567" w:header="709" w:footer="709" w:gutter="0"/>
          <w:cols w:space="708"/>
          <w:docGrid w:linePitch="360"/>
        </w:sectPr>
      </w:pPr>
    </w:p>
    <w:p w:rsidR="0016293B" w:rsidRPr="002724AB" w:rsidRDefault="0016293B" w:rsidP="0016293B">
      <w:pPr>
        <w:tabs>
          <w:tab w:val="left" w:pos="11340"/>
        </w:tabs>
        <w:spacing w:after="0" w:line="240" w:lineRule="auto"/>
        <w:jc w:val="right"/>
        <w:rPr>
          <w:rFonts w:ascii="Times New Roman" w:hAnsi="Times New Roman" w:cs="Times New Roman"/>
          <w:bCs/>
          <w:sz w:val="24"/>
          <w:szCs w:val="24"/>
        </w:rPr>
      </w:pPr>
      <w:r w:rsidRPr="002724AB">
        <w:rPr>
          <w:rFonts w:ascii="Times New Roman" w:hAnsi="Times New Roman" w:cs="Times New Roman"/>
          <w:bCs/>
          <w:sz w:val="24"/>
          <w:szCs w:val="24"/>
        </w:rPr>
        <w:lastRenderedPageBreak/>
        <w:t xml:space="preserve">Приложение № </w:t>
      </w:r>
      <w:r>
        <w:rPr>
          <w:rFonts w:ascii="Times New Roman" w:hAnsi="Times New Roman" w:cs="Times New Roman"/>
          <w:bCs/>
          <w:sz w:val="24"/>
          <w:szCs w:val="24"/>
        </w:rPr>
        <w:t>3</w:t>
      </w:r>
      <w:r w:rsidRPr="002724AB">
        <w:rPr>
          <w:rFonts w:ascii="Times New Roman" w:hAnsi="Times New Roman" w:cs="Times New Roman"/>
          <w:bCs/>
          <w:sz w:val="24"/>
          <w:szCs w:val="24"/>
        </w:rPr>
        <w:br/>
        <w:t>к Техническому заданию</w:t>
      </w:r>
    </w:p>
    <w:p w:rsidR="0016293B" w:rsidRPr="002724AB" w:rsidRDefault="0016293B" w:rsidP="0016293B">
      <w:pPr>
        <w:tabs>
          <w:tab w:val="left" w:pos="11340"/>
        </w:tabs>
        <w:spacing w:after="0" w:line="240" w:lineRule="auto"/>
        <w:jc w:val="right"/>
        <w:rPr>
          <w:rFonts w:ascii="Times New Roman" w:hAnsi="Times New Roman" w:cs="Times New Roman"/>
          <w:bCs/>
          <w:sz w:val="24"/>
          <w:szCs w:val="24"/>
        </w:rPr>
      </w:pPr>
    </w:p>
    <w:p w:rsidR="0016293B" w:rsidRPr="0016293B" w:rsidRDefault="0016293B" w:rsidP="0016293B">
      <w:pPr>
        <w:spacing w:after="0" w:line="240" w:lineRule="auto"/>
        <w:jc w:val="center"/>
        <w:rPr>
          <w:rFonts w:ascii="Times New Roman" w:hAnsi="Times New Roman" w:cs="Times New Roman"/>
          <w:b/>
          <w:bCs/>
          <w:sz w:val="24"/>
          <w:szCs w:val="24"/>
        </w:rPr>
      </w:pPr>
      <w:r w:rsidRPr="0016293B">
        <w:rPr>
          <w:rFonts w:ascii="Times New Roman" w:hAnsi="Times New Roman" w:cs="Times New Roman"/>
          <w:b/>
          <w:bCs/>
          <w:sz w:val="24"/>
          <w:szCs w:val="24"/>
        </w:rPr>
        <w:t>СВЕДЕНИЯ ДЛЯ РАСЧЕТА БАЛЛОВ ПО КРИТЕРИЮ «НАЛИЧИЕ ТЕХНИКИ И ОБОРУДОВАНИЯ»</w:t>
      </w:r>
    </w:p>
    <w:p w:rsidR="0016293B" w:rsidRPr="0016293B" w:rsidRDefault="0016293B" w:rsidP="0016293B">
      <w:pPr>
        <w:spacing w:after="0" w:line="240" w:lineRule="auto"/>
        <w:jc w:val="both"/>
        <w:rPr>
          <w:rFonts w:ascii="Times New Roman" w:hAnsi="Times New Roman" w:cs="Times New Roman"/>
          <w:bCs/>
          <w:sz w:val="24"/>
          <w:szCs w:val="24"/>
        </w:rPr>
      </w:pPr>
    </w:p>
    <w:p w:rsidR="0016293B" w:rsidRPr="0016293B" w:rsidRDefault="0016293B" w:rsidP="0016293B">
      <w:pPr>
        <w:spacing w:after="0" w:line="240" w:lineRule="auto"/>
        <w:jc w:val="both"/>
        <w:rPr>
          <w:rFonts w:ascii="Times New Roman" w:hAnsi="Times New Roman" w:cs="Times New Roman"/>
          <w:bCs/>
          <w:sz w:val="24"/>
          <w:szCs w:val="24"/>
        </w:rPr>
      </w:pPr>
      <w:r w:rsidRPr="0016293B">
        <w:rPr>
          <w:rFonts w:ascii="Times New Roman" w:hAnsi="Times New Roman" w:cs="Times New Roman"/>
          <w:bCs/>
          <w:sz w:val="24"/>
          <w:szCs w:val="24"/>
        </w:rPr>
        <w:t>В целях оценки заявок участников по критерию «Наличие техники и оборудования», Участник в соответствии с требованиями пункта 1.4.2.3 и пункта 2.3.1.8 Документации предоставляет в составе заявки Форму 8, содержащую сведения о наличии у него следующего оборудования:</w:t>
      </w:r>
    </w:p>
    <w:p w:rsidR="0016293B" w:rsidRPr="0016293B" w:rsidRDefault="0016293B" w:rsidP="0016293B">
      <w:pPr>
        <w:spacing w:after="0" w:line="240" w:lineRule="auto"/>
        <w:jc w:val="both"/>
        <w:rPr>
          <w:rFonts w:ascii="Times New Roman" w:hAnsi="Times New Roman" w:cs="Times New Roman"/>
          <w:bCs/>
          <w:sz w:val="24"/>
          <w:szCs w:val="24"/>
        </w:rPr>
      </w:pPr>
    </w:p>
    <w:tbl>
      <w:tblPr>
        <w:tblW w:w="8265" w:type="dxa"/>
        <w:jc w:val="center"/>
        <w:tblInd w:w="93" w:type="dxa"/>
        <w:tblLook w:val="04A0" w:firstRow="1" w:lastRow="0" w:firstColumn="1" w:lastColumn="0" w:noHBand="0" w:noVBand="1"/>
      </w:tblPr>
      <w:tblGrid>
        <w:gridCol w:w="5586"/>
        <w:gridCol w:w="2679"/>
      </w:tblGrid>
      <w:tr w:rsidR="0016293B" w:rsidRPr="0016293B" w:rsidTr="0016293B">
        <w:trPr>
          <w:trHeight w:val="300"/>
          <w:jc w:val="center"/>
        </w:trPr>
        <w:tc>
          <w:tcPr>
            <w:tcW w:w="5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93B" w:rsidRPr="0016293B" w:rsidRDefault="0016293B" w:rsidP="0016293B">
            <w:pPr>
              <w:spacing w:after="0" w:line="240" w:lineRule="auto"/>
              <w:jc w:val="center"/>
              <w:rPr>
                <w:rFonts w:ascii="Times New Roman" w:eastAsia="Times New Roman" w:hAnsi="Times New Roman" w:cs="Times New Roman"/>
                <w:b/>
                <w:bCs/>
                <w:color w:val="000000"/>
                <w:sz w:val="24"/>
                <w:szCs w:val="24"/>
              </w:rPr>
            </w:pPr>
            <w:r w:rsidRPr="0016293B">
              <w:rPr>
                <w:rFonts w:ascii="Times New Roman" w:eastAsia="Times New Roman" w:hAnsi="Times New Roman" w:cs="Times New Roman"/>
                <w:b/>
                <w:bCs/>
                <w:color w:val="000000"/>
                <w:sz w:val="24"/>
                <w:szCs w:val="24"/>
              </w:rPr>
              <w:t>Наименование МТР</w:t>
            </w:r>
          </w:p>
        </w:tc>
        <w:tc>
          <w:tcPr>
            <w:tcW w:w="2679" w:type="dxa"/>
            <w:tcBorders>
              <w:top w:val="single" w:sz="4" w:space="0" w:color="auto"/>
              <w:left w:val="nil"/>
              <w:bottom w:val="single" w:sz="4" w:space="0" w:color="auto"/>
              <w:right w:val="single" w:sz="4" w:space="0" w:color="auto"/>
            </w:tcBorders>
            <w:shd w:val="clear" w:color="auto" w:fill="auto"/>
            <w:noWrap/>
            <w:vAlign w:val="center"/>
            <w:hideMark/>
          </w:tcPr>
          <w:p w:rsidR="0016293B" w:rsidRPr="0016293B" w:rsidRDefault="0016293B" w:rsidP="0016293B">
            <w:pPr>
              <w:spacing w:after="0" w:line="240" w:lineRule="auto"/>
              <w:jc w:val="center"/>
              <w:rPr>
                <w:rFonts w:ascii="Times New Roman" w:eastAsia="Times New Roman" w:hAnsi="Times New Roman" w:cs="Times New Roman"/>
                <w:b/>
                <w:bCs/>
                <w:color w:val="000000"/>
                <w:sz w:val="24"/>
                <w:szCs w:val="24"/>
              </w:rPr>
            </w:pPr>
            <w:r w:rsidRPr="0016293B">
              <w:rPr>
                <w:rFonts w:ascii="Times New Roman" w:eastAsia="Times New Roman" w:hAnsi="Times New Roman" w:cs="Times New Roman"/>
                <w:b/>
                <w:bCs/>
                <w:color w:val="000000"/>
                <w:sz w:val="24"/>
                <w:szCs w:val="24"/>
              </w:rPr>
              <w:t>Кол-во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анализатор логический</w:t>
            </w:r>
          </w:p>
        </w:tc>
        <w:tc>
          <w:tcPr>
            <w:tcW w:w="2679" w:type="dxa"/>
            <w:tcBorders>
              <w:top w:val="nil"/>
              <w:left w:val="nil"/>
              <w:bottom w:val="single" w:sz="4" w:space="0" w:color="auto"/>
              <w:right w:val="single" w:sz="4" w:space="0" w:color="auto"/>
            </w:tcBorders>
            <w:shd w:val="clear" w:color="auto" w:fill="auto"/>
            <w:noWrap/>
            <w:vAlign w:val="center"/>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паяльная станция</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нагревательный стол инфракрасный</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программатор</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частотометр</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вольтметр</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микроскоп электронный</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осциллограф цифровой 4-х канальный</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r w:rsidR="0016293B" w:rsidRPr="0016293B" w:rsidTr="0016293B">
        <w:trPr>
          <w:trHeight w:val="300"/>
          <w:jc w:val="center"/>
        </w:trPr>
        <w:tc>
          <w:tcPr>
            <w:tcW w:w="5586" w:type="dxa"/>
            <w:tcBorders>
              <w:top w:val="nil"/>
              <w:left w:val="single" w:sz="4" w:space="0" w:color="auto"/>
              <w:bottom w:val="single" w:sz="4" w:space="0" w:color="auto"/>
              <w:right w:val="single" w:sz="4" w:space="0" w:color="auto"/>
            </w:tcBorders>
            <w:shd w:val="clear" w:color="auto" w:fill="auto"/>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мультиметр</w:t>
            </w:r>
          </w:p>
        </w:tc>
        <w:tc>
          <w:tcPr>
            <w:tcW w:w="2679" w:type="dxa"/>
            <w:tcBorders>
              <w:top w:val="nil"/>
              <w:left w:val="nil"/>
              <w:bottom w:val="single" w:sz="4" w:space="0" w:color="auto"/>
              <w:right w:val="single" w:sz="4" w:space="0" w:color="auto"/>
            </w:tcBorders>
            <w:shd w:val="clear" w:color="auto" w:fill="auto"/>
            <w:noWrap/>
            <w:vAlign w:val="bottom"/>
            <w:hideMark/>
          </w:tcPr>
          <w:p w:rsidR="0016293B" w:rsidRPr="0016293B" w:rsidRDefault="0016293B" w:rsidP="0016293B">
            <w:pPr>
              <w:spacing w:after="0" w:line="240" w:lineRule="auto"/>
              <w:rPr>
                <w:rFonts w:ascii="Times New Roman" w:eastAsia="Times New Roman" w:hAnsi="Times New Roman" w:cs="Times New Roman"/>
                <w:color w:val="000000"/>
                <w:sz w:val="24"/>
                <w:szCs w:val="24"/>
              </w:rPr>
            </w:pPr>
            <w:r w:rsidRPr="0016293B">
              <w:rPr>
                <w:rFonts w:ascii="Times New Roman" w:eastAsia="Times New Roman" w:hAnsi="Times New Roman" w:cs="Times New Roman"/>
                <w:color w:val="000000"/>
                <w:sz w:val="24"/>
                <w:szCs w:val="24"/>
              </w:rPr>
              <w:t>не менее 1-го</w:t>
            </w:r>
          </w:p>
        </w:tc>
      </w:tr>
    </w:tbl>
    <w:p w:rsidR="001309ED" w:rsidRPr="0016293B" w:rsidRDefault="001309ED" w:rsidP="001309ED">
      <w:pPr>
        <w:spacing w:after="0" w:line="240" w:lineRule="auto"/>
        <w:jc w:val="both"/>
        <w:rPr>
          <w:rFonts w:ascii="Times New Roman" w:hAnsi="Times New Roman" w:cs="Times New Roman"/>
          <w:bCs/>
          <w:sz w:val="24"/>
          <w:szCs w:val="24"/>
        </w:rPr>
      </w:pPr>
    </w:p>
    <w:p w:rsidR="001309ED" w:rsidRPr="0016293B" w:rsidRDefault="001309ED" w:rsidP="00E62243">
      <w:pPr>
        <w:spacing w:after="0" w:line="240" w:lineRule="auto"/>
        <w:jc w:val="both"/>
        <w:rPr>
          <w:rFonts w:ascii="Times New Roman" w:hAnsi="Times New Roman" w:cs="Times New Roman"/>
          <w:bCs/>
          <w:sz w:val="24"/>
          <w:szCs w:val="24"/>
        </w:rPr>
      </w:pPr>
    </w:p>
    <w:sectPr w:rsidR="001309ED" w:rsidRPr="0016293B" w:rsidSect="001309ED">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2CD109ED"/>
    <w:multiLevelType w:val="hybridMultilevel"/>
    <w:tmpl w:val="FE72048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BC45C9F"/>
    <w:multiLevelType w:val="hybridMultilevel"/>
    <w:tmpl w:val="1F741C8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C4D52C0"/>
    <w:multiLevelType w:val="singleLevel"/>
    <w:tmpl w:val="AD006934"/>
    <w:lvl w:ilvl="0">
      <w:numFmt w:val="bullet"/>
      <w:lvlText w:val="-"/>
      <w:lvlJc w:val="left"/>
      <w:pPr>
        <w:tabs>
          <w:tab w:val="num" w:pos="1068"/>
        </w:tabs>
        <w:ind w:left="1068" w:hanging="360"/>
      </w:pPr>
      <w:rPr>
        <w:rFonts w:ascii="Times New Roman" w:hAnsi="Times New Roman" w:hint="default"/>
      </w:rPr>
    </w:lvl>
  </w:abstractNum>
  <w:abstractNum w:abstractNumId="6">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DA7C56"/>
    <w:multiLevelType w:val="hybridMultilevel"/>
    <w:tmpl w:val="45448D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2"/>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forms" w:enforcement="1" w:cryptProviderType="rsaFull" w:cryptAlgorithmClass="hash" w:cryptAlgorithmType="typeAny" w:cryptAlgorithmSid="4" w:cryptSpinCount="100000" w:hash="rP3Y+7lpdkf1mZ9QBBfCyMu+W3w=" w:salt="ItBBfPCNjxDWMUI4m0Jgdg=="/>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33771"/>
    <w:rsid w:val="000404A2"/>
    <w:rsid w:val="00045062"/>
    <w:rsid w:val="00056C69"/>
    <w:rsid w:val="000600B4"/>
    <w:rsid w:val="00064D13"/>
    <w:rsid w:val="00072C90"/>
    <w:rsid w:val="000863C2"/>
    <w:rsid w:val="000904C3"/>
    <w:rsid w:val="00093B84"/>
    <w:rsid w:val="00097963"/>
    <w:rsid w:val="000A5113"/>
    <w:rsid w:val="000B20E0"/>
    <w:rsid w:val="000B7DB2"/>
    <w:rsid w:val="000C3D12"/>
    <w:rsid w:val="000C40E9"/>
    <w:rsid w:val="000C4985"/>
    <w:rsid w:val="000E42AB"/>
    <w:rsid w:val="000F6CFA"/>
    <w:rsid w:val="00101B0D"/>
    <w:rsid w:val="001107EE"/>
    <w:rsid w:val="001202D9"/>
    <w:rsid w:val="00127087"/>
    <w:rsid w:val="001270E3"/>
    <w:rsid w:val="001309ED"/>
    <w:rsid w:val="00130F30"/>
    <w:rsid w:val="00141D50"/>
    <w:rsid w:val="00154130"/>
    <w:rsid w:val="00155926"/>
    <w:rsid w:val="0016293B"/>
    <w:rsid w:val="00167582"/>
    <w:rsid w:val="0017669F"/>
    <w:rsid w:val="00190A52"/>
    <w:rsid w:val="001A2A5A"/>
    <w:rsid w:val="001A795C"/>
    <w:rsid w:val="001B02F3"/>
    <w:rsid w:val="001B6EDC"/>
    <w:rsid w:val="001D457A"/>
    <w:rsid w:val="001D5F43"/>
    <w:rsid w:val="001D7929"/>
    <w:rsid w:val="001E3CCB"/>
    <w:rsid w:val="001F0873"/>
    <w:rsid w:val="001F4770"/>
    <w:rsid w:val="001F6C01"/>
    <w:rsid w:val="0020052C"/>
    <w:rsid w:val="00205B89"/>
    <w:rsid w:val="00230BFA"/>
    <w:rsid w:val="002354C5"/>
    <w:rsid w:val="002452D5"/>
    <w:rsid w:val="0024775E"/>
    <w:rsid w:val="002520A2"/>
    <w:rsid w:val="0025517E"/>
    <w:rsid w:val="00257D3D"/>
    <w:rsid w:val="002629FB"/>
    <w:rsid w:val="0027126B"/>
    <w:rsid w:val="002712AF"/>
    <w:rsid w:val="00274A9C"/>
    <w:rsid w:val="00275B3B"/>
    <w:rsid w:val="00285456"/>
    <w:rsid w:val="00287CFA"/>
    <w:rsid w:val="00295D00"/>
    <w:rsid w:val="002A4452"/>
    <w:rsid w:val="002C415D"/>
    <w:rsid w:val="002C4371"/>
    <w:rsid w:val="002D0D0C"/>
    <w:rsid w:val="002D2BF2"/>
    <w:rsid w:val="002E7098"/>
    <w:rsid w:val="002F05E2"/>
    <w:rsid w:val="003136D6"/>
    <w:rsid w:val="00317779"/>
    <w:rsid w:val="00333670"/>
    <w:rsid w:val="00382EC4"/>
    <w:rsid w:val="003C1DF3"/>
    <w:rsid w:val="003C1E9A"/>
    <w:rsid w:val="003F00CC"/>
    <w:rsid w:val="0041706C"/>
    <w:rsid w:val="00420883"/>
    <w:rsid w:val="004239E2"/>
    <w:rsid w:val="00445332"/>
    <w:rsid w:val="004567F2"/>
    <w:rsid w:val="00460FD0"/>
    <w:rsid w:val="00466931"/>
    <w:rsid w:val="00472EDD"/>
    <w:rsid w:val="00473833"/>
    <w:rsid w:val="00486AD5"/>
    <w:rsid w:val="00493BA9"/>
    <w:rsid w:val="004C30DC"/>
    <w:rsid w:val="004C31A3"/>
    <w:rsid w:val="004D0DB8"/>
    <w:rsid w:val="004E7B46"/>
    <w:rsid w:val="004F4D3D"/>
    <w:rsid w:val="005212A3"/>
    <w:rsid w:val="00524122"/>
    <w:rsid w:val="005257DA"/>
    <w:rsid w:val="00527C6E"/>
    <w:rsid w:val="00532C47"/>
    <w:rsid w:val="00533EE2"/>
    <w:rsid w:val="00534358"/>
    <w:rsid w:val="00535D72"/>
    <w:rsid w:val="00537E45"/>
    <w:rsid w:val="00552007"/>
    <w:rsid w:val="005803F1"/>
    <w:rsid w:val="00581071"/>
    <w:rsid w:val="00594CAD"/>
    <w:rsid w:val="005C4F34"/>
    <w:rsid w:val="005E0085"/>
    <w:rsid w:val="005E21C9"/>
    <w:rsid w:val="005F5111"/>
    <w:rsid w:val="00600A28"/>
    <w:rsid w:val="00601DD1"/>
    <w:rsid w:val="0060334F"/>
    <w:rsid w:val="0060776F"/>
    <w:rsid w:val="006633A3"/>
    <w:rsid w:val="006642C5"/>
    <w:rsid w:val="00695500"/>
    <w:rsid w:val="006B533B"/>
    <w:rsid w:val="006B6F4A"/>
    <w:rsid w:val="006B7A7D"/>
    <w:rsid w:val="006C79EC"/>
    <w:rsid w:val="006D1D83"/>
    <w:rsid w:val="006D5ABD"/>
    <w:rsid w:val="006E3902"/>
    <w:rsid w:val="006F6F0C"/>
    <w:rsid w:val="00700A6C"/>
    <w:rsid w:val="0070487E"/>
    <w:rsid w:val="0071491E"/>
    <w:rsid w:val="00725F6D"/>
    <w:rsid w:val="00726CE7"/>
    <w:rsid w:val="00732995"/>
    <w:rsid w:val="0074096D"/>
    <w:rsid w:val="00740D4B"/>
    <w:rsid w:val="00743504"/>
    <w:rsid w:val="00753B58"/>
    <w:rsid w:val="00757F7B"/>
    <w:rsid w:val="00771AB9"/>
    <w:rsid w:val="00790DB0"/>
    <w:rsid w:val="007928CC"/>
    <w:rsid w:val="00793FDA"/>
    <w:rsid w:val="007B73C0"/>
    <w:rsid w:val="007C6A26"/>
    <w:rsid w:val="007D4547"/>
    <w:rsid w:val="007D7450"/>
    <w:rsid w:val="007F49CE"/>
    <w:rsid w:val="00800DCE"/>
    <w:rsid w:val="00830F0B"/>
    <w:rsid w:val="008644FD"/>
    <w:rsid w:val="00871E8E"/>
    <w:rsid w:val="00884D48"/>
    <w:rsid w:val="00894288"/>
    <w:rsid w:val="0089540D"/>
    <w:rsid w:val="008B5F89"/>
    <w:rsid w:val="008C1123"/>
    <w:rsid w:val="008C4F8E"/>
    <w:rsid w:val="008C5674"/>
    <w:rsid w:val="008D0F18"/>
    <w:rsid w:val="008D0F97"/>
    <w:rsid w:val="008E26F8"/>
    <w:rsid w:val="008E6DAD"/>
    <w:rsid w:val="008F15C8"/>
    <w:rsid w:val="008F3D90"/>
    <w:rsid w:val="00916F92"/>
    <w:rsid w:val="009177FE"/>
    <w:rsid w:val="00945103"/>
    <w:rsid w:val="0094610B"/>
    <w:rsid w:val="00961537"/>
    <w:rsid w:val="009634EF"/>
    <w:rsid w:val="00967E6B"/>
    <w:rsid w:val="009763F6"/>
    <w:rsid w:val="009813B8"/>
    <w:rsid w:val="009814D0"/>
    <w:rsid w:val="00982D99"/>
    <w:rsid w:val="009A143C"/>
    <w:rsid w:val="009A458E"/>
    <w:rsid w:val="009B3576"/>
    <w:rsid w:val="009C234A"/>
    <w:rsid w:val="009C2C1D"/>
    <w:rsid w:val="009D2393"/>
    <w:rsid w:val="00A04134"/>
    <w:rsid w:val="00A04FE5"/>
    <w:rsid w:val="00A05EC2"/>
    <w:rsid w:val="00A0630B"/>
    <w:rsid w:val="00A217B9"/>
    <w:rsid w:val="00A301AA"/>
    <w:rsid w:val="00A36552"/>
    <w:rsid w:val="00A451D5"/>
    <w:rsid w:val="00A512E8"/>
    <w:rsid w:val="00A7734F"/>
    <w:rsid w:val="00A804DA"/>
    <w:rsid w:val="00A827FE"/>
    <w:rsid w:val="00A9537A"/>
    <w:rsid w:val="00AA14A2"/>
    <w:rsid w:val="00AA591B"/>
    <w:rsid w:val="00AB0982"/>
    <w:rsid w:val="00AB7D7D"/>
    <w:rsid w:val="00AC1E12"/>
    <w:rsid w:val="00AD3E4B"/>
    <w:rsid w:val="00AE2B27"/>
    <w:rsid w:val="00B011BF"/>
    <w:rsid w:val="00B02282"/>
    <w:rsid w:val="00B14BFB"/>
    <w:rsid w:val="00B21869"/>
    <w:rsid w:val="00B23505"/>
    <w:rsid w:val="00B26C60"/>
    <w:rsid w:val="00B62498"/>
    <w:rsid w:val="00B71EC5"/>
    <w:rsid w:val="00B73146"/>
    <w:rsid w:val="00B74105"/>
    <w:rsid w:val="00B773BF"/>
    <w:rsid w:val="00B82CF4"/>
    <w:rsid w:val="00B84A50"/>
    <w:rsid w:val="00B853CD"/>
    <w:rsid w:val="00B9606F"/>
    <w:rsid w:val="00BC0E80"/>
    <w:rsid w:val="00BC5E1B"/>
    <w:rsid w:val="00BC653D"/>
    <w:rsid w:val="00BD208B"/>
    <w:rsid w:val="00BE6EE5"/>
    <w:rsid w:val="00C01E63"/>
    <w:rsid w:val="00C12283"/>
    <w:rsid w:val="00C143E6"/>
    <w:rsid w:val="00C22560"/>
    <w:rsid w:val="00C338BF"/>
    <w:rsid w:val="00C53F59"/>
    <w:rsid w:val="00C74026"/>
    <w:rsid w:val="00C975A1"/>
    <w:rsid w:val="00CA0C15"/>
    <w:rsid w:val="00CA10AA"/>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374B1"/>
    <w:rsid w:val="00D4555E"/>
    <w:rsid w:val="00D564C6"/>
    <w:rsid w:val="00D70006"/>
    <w:rsid w:val="00D7163A"/>
    <w:rsid w:val="00D74D20"/>
    <w:rsid w:val="00D74FED"/>
    <w:rsid w:val="00D753D6"/>
    <w:rsid w:val="00D80419"/>
    <w:rsid w:val="00D961B6"/>
    <w:rsid w:val="00DA00C4"/>
    <w:rsid w:val="00DA6803"/>
    <w:rsid w:val="00DA709F"/>
    <w:rsid w:val="00DB644B"/>
    <w:rsid w:val="00DC2ADF"/>
    <w:rsid w:val="00DD1F35"/>
    <w:rsid w:val="00DD48D8"/>
    <w:rsid w:val="00DF20DA"/>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EF45E7"/>
    <w:rsid w:val="00F017D9"/>
    <w:rsid w:val="00F04176"/>
    <w:rsid w:val="00F14175"/>
    <w:rsid w:val="00F205FE"/>
    <w:rsid w:val="00F22678"/>
    <w:rsid w:val="00F22B43"/>
    <w:rsid w:val="00F2431C"/>
    <w:rsid w:val="00F257D7"/>
    <w:rsid w:val="00F34A89"/>
    <w:rsid w:val="00F370A9"/>
    <w:rsid w:val="00F37B9D"/>
    <w:rsid w:val="00F501AA"/>
    <w:rsid w:val="00F50A4C"/>
    <w:rsid w:val="00F615D6"/>
    <w:rsid w:val="00F638C7"/>
    <w:rsid w:val="00F84220"/>
    <w:rsid w:val="00F97EA2"/>
    <w:rsid w:val="00FA753B"/>
    <w:rsid w:val="00FB5746"/>
    <w:rsid w:val="00FB7510"/>
    <w:rsid w:val="00FC3EC8"/>
    <w:rsid w:val="00FC5595"/>
    <w:rsid w:val="00FD181C"/>
    <w:rsid w:val="00FE3E0D"/>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7B9"/>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Знак"/>
    <w:basedOn w:val="a0"/>
    <w:link w:val="ac"/>
    <w:uiPriority w:val="99"/>
    <w:locked/>
    <w:rsid w:val="00F22B43"/>
  </w:style>
  <w:style w:type="paragraph" w:customStyle="1" w:styleId="ac">
    <w:name w:val="Основной"/>
    <w:basedOn w:val="a"/>
    <w:link w:val="ab"/>
    <w:uiPriority w:val="99"/>
    <w:rsid w:val="00F22B43"/>
    <w:pPr>
      <w:spacing w:after="0" w:line="360" w:lineRule="auto"/>
      <w:ind w:left="284" w:right="170" w:firstLine="567"/>
      <w:jc w:val="both"/>
    </w:pPr>
  </w:style>
  <w:style w:type="paragraph" w:customStyle="1" w:styleId="Default">
    <w:name w:val="Default"/>
    <w:rsid w:val="000F6CFA"/>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7B9"/>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Знак"/>
    <w:basedOn w:val="a0"/>
    <w:link w:val="ac"/>
    <w:uiPriority w:val="99"/>
    <w:locked/>
    <w:rsid w:val="00F22B43"/>
  </w:style>
  <w:style w:type="paragraph" w:customStyle="1" w:styleId="ac">
    <w:name w:val="Основной"/>
    <w:basedOn w:val="a"/>
    <w:link w:val="ab"/>
    <w:uiPriority w:val="99"/>
    <w:rsid w:val="00F22B43"/>
    <w:pPr>
      <w:spacing w:after="0" w:line="360" w:lineRule="auto"/>
      <w:ind w:left="284" w:right="170" w:firstLine="567"/>
      <w:jc w:val="both"/>
    </w:pPr>
  </w:style>
  <w:style w:type="paragraph" w:customStyle="1" w:styleId="Default">
    <w:name w:val="Default"/>
    <w:rsid w:val="000F6CF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15396">
      <w:bodyDiv w:val="1"/>
      <w:marLeft w:val="0"/>
      <w:marRight w:val="0"/>
      <w:marTop w:val="0"/>
      <w:marBottom w:val="0"/>
      <w:divBdr>
        <w:top w:val="none" w:sz="0" w:space="0" w:color="auto"/>
        <w:left w:val="none" w:sz="0" w:space="0" w:color="auto"/>
        <w:bottom w:val="none" w:sz="0" w:space="0" w:color="auto"/>
        <w:right w:val="none" w:sz="0" w:space="0" w:color="auto"/>
      </w:divBdr>
    </w:div>
    <w:div w:id="1755320134">
      <w:bodyDiv w:val="1"/>
      <w:marLeft w:val="0"/>
      <w:marRight w:val="0"/>
      <w:marTop w:val="0"/>
      <w:marBottom w:val="0"/>
      <w:divBdr>
        <w:top w:val="none" w:sz="0" w:space="0" w:color="auto"/>
        <w:left w:val="none" w:sz="0" w:space="0" w:color="auto"/>
        <w:bottom w:val="none" w:sz="0" w:space="0" w:color="auto"/>
        <w:right w:val="none" w:sz="0" w:space="0" w:color="auto"/>
      </w:divBdr>
    </w:div>
    <w:div w:id="1767458444">
      <w:bodyDiv w:val="1"/>
      <w:marLeft w:val="0"/>
      <w:marRight w:val="0"/>
      <w:marTop w:val="0"/>
      <w:marBottom w:val="0"/>
      <w:divBdr>
        <w:top w:val="none" w:sz="0" w:space="0" w:color="auto"/>
        <w:left w:val="none" w:sz="0" w:space="0" w:color="auto"/>
        <w:bottom w:val="none" w:sz="0" w:space="0" w:color="auto"/>
        <w:right w:val="none" w:sz="0" w:space="0" w:color="auto"/>
      </w:divBdr>
    </w:div>
    <w:div w:id="1840534351">
      <w:bodyDiv w:val="1"/>
      <w:marLeft w:val="0"/>
      <w:marRight w:val="0"/>
      <w:marTop w:val="0"/>
      <w:marBottom w:val="0"/>
      <w:divBdr>
        <w:top w:val="none" w:sz="0" w:space="0" w:color="auto"/>
        <w:left w:val="none" w:sz="0" w:space="0" w:color="auto"/>
        <w:bottom w:val="none" w:sz="0" w:space="0" w:color="auto"/>
        <w:right w:val="none" w:sz="0" w:space="0" w:color="auto"/>
      </w:divBdr>
    </w:div>
    <w:div w:id="1853295946">
      <w:bodyDiv w:val="1"/>
      <w:marLeft w:val="0"/>
      <w:marRight w:val="0"/>
      <w:marTop w:val="0"/>
      <w:marBottom w:val="0"/>
      <w:divBdr>
        <w:top w:val="none" w:sz="0" w:space="0" w:color="auto"/>
        <w:left w:val="none" w:sz="0" w:space="0" w:color="auto"/>
        <w:bottom w:val="none" w:sz="0" w:space="0" w:color="auto"/>
        <w:right w:val="none" w:sz="0" w:space="0" w:color="auto"/>
      </w:divBdr>
    </w:div>
    <w:div w:id="19924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796F8137B8224D8AB436846E6D332444"/>
        <w:category>
          <w:name w:val="Общие"/>
          <w:gallery w:val="placeholder"/>
        </w:category>
        <w:types>
          <w:type w:val="bbPlcHdr"/>
        </w:types>
        <w:behaviors>
          <w:behavior w:val="content"/>
        </w:behaviors>
        <w:guid w:val="{5FF4B407-6681-4D32-AC90-03BCBDA54E5C}"/>
      </w:docPartPr>
      <w:docPartBody>
        <w:p w:rsidR="00926AD6" w:rsidRDefault="00185A50" w:rsidP="00185A50">
          <w:pPr>
            <w:pStyle w:val="796F8137B8224D8AB436846E6D3324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51ED640A6794A46B1E8312DB58DE8B4"/>
        <w:category>
          <w:name w:val="Общие"/>
          <w:gallery w:val="placeholder"/>
        </w:category>
        <w:types>
          <w:type w:val="bbPlcHdr"/>
        </w:types>
        <w:behaviors>
          <w:behavior w:val="content"/>
        </w:behaviors>
        <w:guid w:val="{36E0A1DF-CB33-4EF5-B9AF-4CC9802AE1CC}"/>
      </w:docPartPr>
      <w:docPartBody>
        <w:p w:rsidR="00926AD6" w:rsidRDefault="00185A50" w:rsidP="00185A50">
          <w:pPr>
            <w:pStyle w:val="951ED640A6794A46B1E8312DB58DE8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933E7809BBB4CB185A9CC60AA1CEAA8"/>
        <w:category>
          <w:name w:val="Общие"/>
          <w:gallery w:val="placeholder"/>
        </w:category>
        <w:types>
          <w:type w:val="bbPlcHdr"/>
        </w:types>
        <w:behaviors>
          <w:behavior w:val="content"/>
        </w:behaviors>
        <w:guid w:val="{7E2D82D4-1498-47ED-A892-EC5530567E4D}"/>
      </w:docPartPr>
      <w:docPartBody>
        <w:p w:rsidR="00870457" w:rsidRDefault="00870457" w:rsidP="00870457">
          <w:pPr>
            <w:pStyle w:val="1933E7809BBB4CB185A9CC60AA1CEAA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95266"/>
    <w:rsid w:val="000D6AA7"/>
    <w:rsid w:val="000E0DB1"/>
    <w:rsid w:val="000E5244"/>
    <w:rsid w:val="001011F4"/>
    <w:rsid w:val="00106AAC"/>
    <w:rsid w:val="0012039E"/>
    <w:rsid w:val="00180EC1"/>
    <w:rsid w:val="00185A50"/>
    <w:rsid w:val="001956AD"/>
    <w:rsid w:val="001D25E7"/>
    <w:rsid w:val="0025248D"/>
    <w:rsid w:val="002A797B"/>
    <w:rsid w:val="002B4438"/>
    <w:rsid w:val="002C5176"/>
    <w:rsid w:val="0033661E"/>
    <w:rsid w:val="00360684"/>
    <w:rsid w:val="00374D88"/>
    <w:rsid w:val="003A099F"/>
    <w:rsid w:val="003A42B2"/>
    <w:rsid w:val="003C0017"/>
    <w:rsid w:val="003C7F56"/>
    <w:rsid w:val="003D6EAE"/>
    <w:rsid w:val="004242D2"/>
    <w:rsid w:val="004444F0"/>
    <w:rsid w:val="00474CA5"/>
    <w:rsid w:val="00486F75"/>
    <w:rsid w:val="004A07FF"/>
    <w:rsid w:val="00517C23"/>
    <w:rsid w:val="0053016F"/>
    <w:rsid w:val="0053082A"/>
    <w:rsid w:val="00537B00"/>
    <w:rsid w:val="00572CE8"/>
    <w:rsid w:val="00606BEF"/>
    <w:rsid w:val="0062377F"/>
    <w:rsid w:val="00686CA9"/>
    <w:rsid w:val="006A7E23"/>
    <w:rsid w:val="006F0647"/>
    <w:rsid w:val="00702EE9"/>
    <w:rsid w:val="007544D2"/>
    <w:rsid w:val="00772A53"/>
    <w:rsid w:val="007A66A2"/>
    <w:rsid w:val="00870457"/>
    <w:rsid w:val="00873910"/>
    <w:rsid w:val="008A570F"/>
    <w:rsid w:val="00926AD6"/>
    <w:rsid w:val="00940523"/>
    <w:rsid w:val="0096588F"/>
    <w:rsid w:val="009C3700"/>
    <w:rsid w:val="00A1470C"/>
    <w:rsid w:val="00A61615"/>
    <w:rsid w:val="00AB79AA"/>
    <w:rsid w:val="00B60929"/>
    <w:rsid w:val="00BD4351"/>
    <w:rsid w:val="00C112B6"/>
    <w:rsid w:val="00C40CF5"/>
    <w:rsid w:val="00CE075B"/>
    <w:rsid w:val="00CE5562"/>
    <w:rsid w:val="00D72531"/>
    <w:rsid w:val="00D74679"/>
    <w:rsid w:val="00D94995"/>
    <w:rsid w:val="00DF468A"/>
    <w:rsid w:val="00EA5D4D"/>
    <w:rsid w:val="00F012DC"/>
    <w:rsid w:val="00F0740D"/>
    <w:rsid w:val="00F3569A"/>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045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96F8137B8224D8AB436846E6D332444">
    <w:name w:val="796F8137B8224D8AB436846E6D332444"/>
    <w:rsid w:val="00185A50"/>
  </w:style>
  <w:style w:type="paragraph" w:customStyle="1" w:styleId="951ED640A6794A46B1E8312DB58DE8B4">
    <w:name w:val="951ED640A6794A46B1E8312DB58DE8B4"/>
    <w:rsid w:val="00185A50"/>
  </w:style>
  <w:style w:type="paragraph" w:customStyle="1" w:styleId="1933E7809BBB4CB185A9CC60AA1CEAA8">
    <w:name w:val="1933E7809BBB4CB185A9CC60AA1CEAA8"/>
    <w:rsid w:val="0087045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58748-6922-4375-8ED6-9CE41FE3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4066</Words>
  <Characters>23181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Илья Викторович Кукушкин</cp:lastModifiedBy>
  <cp:revision>2</cp:revision>
  <dcterms:created xsi:type="dcterms:W3CDTF">2016-11-28T16:12:00Z</dcterms:created>
  <dcterms:modified xsi:type="dcterms:W3CDTF">2016-11-28T16:12:00Z</dcterms:modified>
</cp:coreProperties>
</file>